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637739" w14:textId="2C5C6B13" w:rsidR="006653A3" w:rsidRPr="0018324C" w:rsidRDefault="006653A3" w:rsidP="006653A3">
      <w:pPr>
        <w:jc w:val="center"/>
        <w:rPr>
          <w:rFonts w:ascii="Times New Roman" w:hAnsi="Times New Roman" w:cs="Times New Roman"/>
          <w:b/>
          <w:sz w:val="24"/>
        </w:rPr>
      </w:pPr>
      <w:r w:rsidRPr="0018324C">
        <w:rPr>
          <w:rFonts w:ascii="Times New Roman" w:hAnsi="Times New Roman" w:cs="Times New Roman"/>
          <w:b/>
          <w:sz w:val="24"/>
        </w:rPr>
        <w:t xml:space="preserve">ORDINANCE </w:t>
      </w:r>
      <w:r w:rsidR="009A34CD">
        <w:rPr>
          <w:rFonts w:ascii="Times New Roman" w:hAnsi="Times New Roman" w:cs="Times New Roman"/>
          <w:b/>
          <w:sz w:val="24"/>
        </w:rPr>
        <w:t>1-2022</w:t>
      </w:r>
      <w:bookmarkStart w:id="0" w:name="_GoBack"/>
      <w:bookmarkEnd w:id="0"/>
    </w:p>
    <w:p w14:paraId="540BA8D8" w14:textId="167184F7" w:rsidR="00AB53A7" w:rsidRDefault="006653A3" w:rsidP="006653A3">
      <w:pPr>
        <w:rPr>
          <w:rFonts w:ascii="Times New Roman" w:hAnsi="Times New Roman" w:cs="Times New Roman"/>
          <w:b/>
          <w:sz w:val="24"/>
        </w:rPr>
      </w:pPr>
      <w:r w:rsidRPr="0018324C">
        <w:rPr>
          <w:rFonts w:ascii="Times New Roman" w:hAnsi="Times New Roman" w:cs="Times New Roman"/>
          <w:b/>
          <w:sz w:val="24"/>
        </w:rPr>
        <w:t xml:space="preserve">AMENDING AND SUPPLEMENTING THE CODE OF THE </w:t>
      </w:r>
      <w:r>
        <w:rPr>
          <w:rFonts w:ascii="Times New Roman" w:hAnsi="Times New Roman" w:cs="Times New Roman"/>
          <w:b/>
          <w:sz w:val="24"/>
        </w:rPr>
        <w:t>TOWNSHIP</w:t>
      </w:r>
      <w:r w:rsidRPr="0018324C">
        <w:rPr>
          <w:rFonts w:ascii="Times New Roman" w:hAnsi="Times New Roman" w:cs="Times New Roman"/>
          <w:b/>
          <w:sz w:val="24"/>
        </w:rPr>
        <w:t xml:space="preserve"> OF </w:t>
      </w:r>
      <w:r>
        <w:rPr>
          <w:rFonts w:ascii="Times New Roman" w:hAnsi="Times New Roman" w:cs="Times New Roman"/>
          <w:b/>
          <w:sz w:val="24"/>
        </w:rPr>
        <w:t>ABERDEEN</w:t>
      </w:r>
      <w:r w:rsidRPr="0018324C">
        <w:rPr>
          <w:rFonts w:ascii="Times New Roman" w:hAnsi="Times New Roman" w:cs="Times New Roman"/>
          <w:b/>
          <w:sz w:val="24"/>
        </w:rPr>
        <w:t xml:space="preserve"> CHAPTER </w:t>
      </w:r>
      <w:r>
        <w:rPr>
          <w:rFonts w:ascii="Times New Roman" w:hAnsi="Times New Roman" w:cs="Times New Roman"/>
          <w:b/>
          <w:sz w:val="24"/>
        </w:rPr>
        <w:t>3</w:t>
      </w:r>
      <w:r w:rsidRPr="0018324C">
        <w:rPr>
          <w:rFonts w:ascii="Times New Roman" w:hAnsi="Times New Roman" w:cs="Times New Roman"/>
          <w:b/>
          <w:sz w:val="24"/>
        </w:rPr>
        <w:t xml:space="preserve">- </w:t>
      </w:r>
      <w:r>
        <w:rPr>
          <w:rFonts w:ascii="Times New Roman" w:hAnsi="Times New Roman" w:cs="Times New Roman"/>
          <w:b/>
          <w:sz w:val="24"/>
        </w:rPr>
        <w:t>POLICE REGULATIONS</w:t>
      </w:r>
      <w:r w:rsidRPr="0018324C">
        <w:rPr>
          <w:rFonts w:ascii="Times New Roman" w:hAnsi="Times New Roman" w:cs="Times New Roman"/>
          <w:b/>
          <w:sz w:val="24"/>
        </w:rPr>
        <w:t xml:space="preserve"> SECTION </w:t>
      </w:r>
      <w:r>
        <w:rPr>
          <w:rFonts w:ascii="Times New Roman" w:hAnsi="Times New Roman" w:cs="Times New Roman"/>
          <w:b/>
          <w:sz w:val="24"/>
        </w:rPr>
        <w:t>3-17.1</w:t>
      </w:r>
      <w:r w:rsidRPr="0018324C">
        <w:rPr>
          <w:rFonts w:ascii="Times New Roman" w:hAnsi="Times New Roman" w:cs="Times New Roman"/>
          <w:b/>
          <w:sz w:val="24"/>
        </w:rPr>
        <w:t xml:space="preserve"> </w:t>
      </w:r>
      <w:r>
        <w:rPr>
          <w:rFonts w:ascii="Times New Roman" w:hAnsi="Times New Roman" w:cs="Times New Roman"/>
          <w:b/>
          <w:sz w:val="24"/>
        </w:rPr>
        <w:t>REFUSE CONTAINERS/DUMPSTERS</w:t>
      </w:r>
    </w:p>
    <w:p w14:paraId="1C06B4A6" w14:textId="484D11A1" w:rsidR="006653A3" w:rsidRDefault="006653A3" w:rsidP="006653A3"/>
    <w:p w14:paraId="19393847" w14:textId="76F4B3F2" w:rsidR="006653A3" w:rsidRDefault="006653A3" w:rsidP="006653A3">
      <w:pPr>
        <w:spacing w:after="0" w:line="240" w:lineRule="auto"/>
        <w:jc w:val="both"/>
        <w:rPr>
          <w:rFonts w:ascii="Times New Roman" w:eastAsia="Times New Roman" w:hAnsi="Times New Roman" w:cs="Times New Roman"/>
          <w:sz w:val="24"/>
          <w:szCs w:val="24"/>
        </w:rPr>
      </w:pPr>
      <w:r w:rsidRPr="00C729B1">
        <w:rPr>
          <w:rFonts w:ascii="Times New Roman" w:eastAsia="Times New Roman" w:hAnsi="Times New Roman" w:cs="Times New Roman"/>
          <w:b/>
          <w:bCs/>
          <w:sz w:val="24"/>
          <w:szCs w:val="24"/>
        </w:rPr>
        <w:t>BE IT ORDAINED</w:t>
      </w:r>
      <w:r w:rsidRPr="00C729B1">
        <w:rPr>
          <w:rFonts w:ascii="Times New Roman" w:eastAsia="Times New Roman" w:hAnsi="Times New Roman" w:cs="Times New Roman"/>
          <w:sz w:val="24"/>
          <w:szCs w:val="24"/>
        </w:rPr>
        <w:t xml:space="preserve"> by the Municipal Council of the Township of </w:t>
      </w:r>
      <w:r>
        <w:rPr>
          <w:rFonts w:ascii="Times New Roman" w:eastAsia="Times New Roman" w:hAnsi="Times New Roman" w:cs="Times New Roman"/>
          <w:sz w:val="24"/>
          <w:szCs w:val="24"/>
        </w:rPr>
        <w:t>Aberdeen</w:t>
      </w:r>
      <w:r w:rsidRPr="00C729B1">
        <w:rPr>
          <w:rFonts w:ascii="Times New Roman" w:eastAsia="Times New Roman" w:hAnsi="Times New Roman" w:cs="Times New Roman"/>
          <w:sz w:val="24"/>
          <w:szCs w:val="24"/>
        </w:rPr>
        <w:t xml:space="preserve">, County of </w:t>
      </w:r>
      <w:r>
        <w:rPr>
          <w:rFonts w:ascii="Times New Roman" w:eastAsia="Times New Roman" w:hAnsi="Times New Roman" w:cs="Times New Roman"/>
          <w:sz w:val="24"/>
          <w:szCs w:val="24"/>
        </w:rPr>
        <w:t>Monmouth</w:t>
      </w:r>
      <w:r w:rsidRPr="00C729B1">
        <w:rPr>
          <w:rFonts w:ascii="Times New Roman" w:eastAsia="Times New Roman" w:hAnsi="Times New Roman" w:cs="Times New Roman"/>
          <w:sz w:val="24"/>
          <w:szCs w:val="24"/>
        </w:rPr>
        <w:t xml:space="preserve"> and State of New Jersey, that Chapter </w:t>
      </w:r>
      <w:r>
        <w:rPr>
          <w:rFonts w:ascii="Times New Roman" w:eastAsia="Times New Roman" w:hAnsi="Times New Roman" w:cs="Times New Roman"/>
          <w:sz w:val="24"/>
          <w:szCs w:val="24"/>
        </w:rPr>
        <w:t>3-17.1</w:t>
      </w:r>
      <w:r w:rsidRPr="00C729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Refuse Containers/dumpsters</w:t>
      </w:r>
      <w:r w:rsidRPr="00C729B1">
        <w:rPr>
          <w:rFonts w:ascii="Times New Roman" w:eastAsia="Times New Roman" w:hAnsi="Times New Roman" w:cs="Times New Roman"/>
          <w:sz w:val="24"/>
          <w:szCs w:val="24"/>
        </w:rPr>
        <w:t xml:space="preserve">, be and is hereby </w:t>
      </w:r>
      <w:r>
        <w:rPr>
          <w:rFonts w:ascii="Times New Roman" w:eastAsia="Times New Roman" w:hAnsi="Times New Roman" w:cs="Times New Roman"/>
          <w:sz w:val="24"/>
          <w:szCs w:val="24"/>
        </w:rPr>
        <w:t>amended</w:t>
      </w:r>
      <w:r w:rsidRPr="00C729B1">
        <w:rPr>
          <w:rFonts w:ascii="Times New Roman" w:eastAsia="Times New Roman" w:hAnsi="Times New Roman" w:cs="Times New Roman"/>
          <w:sz w:val="24"/>
          <w:szCs w:val="24"/>
        </w:rPr>
        <w:t xml:space="preserve"> to regulate the use of </w:t>
      </w:r>
      <w:r>
        <w:rPr>
          <w:rFonts w:ascii="Times New Roman" w:eastAsia="Times New Roman" w:hAnsi="Times New Roman" w:cs="Times New Roman"/>
          <w:sz w:val="24"/>
          <w:szCs w:val="24"/>
        </w:rPr>
        <w:t>refuse containers</w:t>
      </w:r>
      <w:r w:rsidRPr="00C729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d</w:t>
      </w:r>
      <w:r w:rsidRPr="00C729B1">
        <w:rPr>
          <w:rFonts w:ascii="Times New Roman" w:eastAsia="Times New Roman" w:hAnsi="Times New Roman" w:cs="Times New Roman"/>
          <w:sz w:val="24"/>
          <w:szCs w:val="24"/>
        </w:rPr>
        <w:t xml:space="preserve">umpsters within the Township of </w:t>
      </w:r>
      <w:r>
        <w:rPr>
          <w:rFonts w:ascii="Times New Roman" w:eastAsia="Times New Roman" w:hAnsi="Times New Roman" w:cs="Times New Roman"/>
          <w:sz w:val="24"/>
          <w:szCs w:val="24"/>
        </w:rPr>
        <w:t>Aberdeen</w:t>
      </w:r>
      <w:r w:rsidRPr="00C729B1">
        <w:rPr>
          <w:rFonts w:ascii="Times New Roman" w:eastAsia="Times New Roman" w:hAnsi="Times New Roman" w:cs="Times New Roman"/>
          <w:sz w:val="24"/>
          <w:szCs w:val="24"/>
        </w:rPr>
        <w:t xml:space="preserve"> as follows:</w:t>
      </w:r>
    </w:p>
    <w:p w14:paraId="7CE5C624" w14:textId="337D1946" w:rsidR="008228B9" w:rsidRDefault="008228B9" w:rsidP="008228B9">
      <w:pPr>
        <w:spacing w:after="0" w:line="240" w:lineRule="auto"/>
        <w:rPr>
          <w:rFonts w:ascii="Times New Roman" w:eastAsia="Times New Roman" w:hAnsi="Times New Roman" w:cs="Times New Roman"/>
          <w:sz w:val="24"/>
          <w:szCs w:val="24"/>
        </w:rPr>
      </w:pPr>
    </w:p>
    <w:p w14:paraId="613F6DEA" w14:textId="77777777" w:rsidR="008228B9" w:rsidRDefault="008228B9" w:rsidP="008228B9">
      <w:pPr>
        <w:spacing w:after="0" w:line="240" w:lineRule="auto"/>
        <w:rPr>
          <w:rFonts w:ascii="Times New Roman" w:eastAsia="Times New Roman" w:hAnsi="Times New Roman" w:cs="Times New Roman"/>
          <w:sz w:val="24"/>
          <w:szCs w:val="24"/>
        </w:rPr>
      </w:pPr>
    </w:p>
    <w:p w14:paraId="6CADC395" w14:textId="37E19CD0" w:rsidR="008228B9" w:rsidRDefault="00441DD3" w:rsidP="008228B9">
      <w:pPr>
        <w:pStyle w:val="ListParagraph"/>
        <w:numPr>
          <w:ilvl w:val="0"/>
          <w:numId w:val="3"/>
        </w:numPr>
        <w:shd w:val="clear" w:color="auto" w:fill="FFFFFF"/>
        <w:spacing w:line="330" w:lineRule="atLeast"/>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Purpose.</w:t>
      </w:r>
      <w:r>
        <w:rPr>
          <w:rFonts w:ascii="Times New Roman" w:eastAsia="Times New Roman" w:hAnsi="Times New Roman" w:cs="Times New Roman"/>
          <w:sz w:val="24"/>
          <w:szCs w:val="24"/>
        </w:rPr>
        <w:t xml:space="preserve"> </w:t>
      </w:r>
      <w:r w:rsidR="008228B9" w:rsidRPr="008228B9">
        <w:rPr>
          <w:rFonts w:ascii="Times New Roman" w:eastAsia="Times New Roman" w:hAnsi="Times New Roman" w:cs="Times New Roman"/>
          <w:sz w:val="24"/>
          <w:szCs w:val="24"/>
        </w:rPr>
        <w:t>The purpose of this subsection is to require dumpsters and other refuse containers that are outdoors or exposed to stormwater to be covered at all times and prohibits the spilling, dumping, leaking, or otherwise discharge of liquids, semi-liquids or solids from the containers to the municipal separate storm sewer system(s) operated by the Township of Aberdeen and/or the waters of the State so as to protect public health, safety and welfare, and to prescribe penalties for the failure to comply.</w:t>
      </w:r>
    </w:p>
    <w:p w14:paraId="53425D30" w14:textId="77777777" w:rsidR="00441DD3" w:rsidRPr="008228B9" w:rsidRDefault="00441DD3" w:rsidP="00441DD3">
      <w:pPr>
        <w:pStyle w:val="ListParagraph"/>
        <w:shd w:val="clear" w:color="auto" w:fill="FFFFFF"/>
        <w:spacing w:line="330" w:lineRule="atLeast"/>
        <w:jc w:val="both"/>
        <w:rPr>
          <w:rFonts w:ascii="Times New Roman" w:eastAsia="Times New Roman" w:hAnsi="Times New Roman" w:cs="Times New Roman"/>
          <w:sz w:val="24"/>
          <w:szCs w:val="24"/>
        </w:rPr>
      </w:pPr>
    </w:p>
    <w:p w14:paraId="4ACA274E" w14:textId="33FDE00B" w:rsidR="008228B9" w:rsidRDefault="008228B9" w:rsidP="00441DD3">
      <w:pPr>
        <w:pStyle w:val="ListParagraph"/>
        <w:numPr>
          <w:ilvl w:val="0"/>
          <w:numId w:val="3"/>
        </w:numPr>
        <w:shd w:val="clear" w:color="auto" w:fill="FFFFFF"/>
        <w:spacing w:after="0" w:line="330" w:lineRule="atLeast"/>
        <w:jc w:val="both"/>
        <w:rPr>
          <w:rFonts w:ascii="Times New Roman" w:eastAsia="Times New Roman" w:hAnsi="Times New Roman" w:cs="Times New Roman"/>
          <w:sz w:val="24"/>
          <w:szCs w:val="24"/>
        </w:rPr>
      </w:pPr>
      <w:r w:rsidRPr="00441DD3">
        <w:rPr>
          <w:rFonts w:ascii="Times New Roman" w:eastAsia="Times New Roman" w:hAnsi="Times New Roman" w:cs="Times New Roman"/>
          <w:b/>
          <w:sz w:val="24"/>
          <w:szCs w:val="24"/>
          <w:u w:val="single"/>
        </w:rPr>
        <w:t>Definitions.</w:t>
      </w:r>
      <w:r w:rsidRPr="00441DD3">
        <w:rPr>
          <w:rFonts w:ascii="Times New Roman" w:eastAsia="Times New Roman" w:hAnsi="Times New Roman" w:cs="Times New Roman"/>
          <w:sz w:val="24"/>
          <w:szCs w:val="24"/>
        </w:rPr>
        <w:t xml:space="preserve"> For the purpose of this subsection, the following terms, phrases, words, and their derivations shall have the meanings stated herein unless their use in the text of this chapter clearly demonstrates a different meaning. When not inconsistent with the context, words used in the present tense include the future, words used in the plural number include the singular number, and words used in the singular number include the plural number. The word "shall" is always mandatory and not merely directory.</w:t>
      </w:r>
    </w:p>
    <w:p w14:paraId="73009474" w14:textId="77777777" w:rsidR="00441DD3" w:rsidRPr="00441DD3" w:rsidRDefault="00441DD3" w:rsidP="00441DD3">
      <w:pPr>
        <w:pStyle w:val="ListParagraph"/>
        <w:rPr>
          <w:rFonts w:ascii="Times New Roman" w:eastAsia="Times New Roman" w:hAnsi="Times New Roman" w:cs="Times New Roman"/>
          <w:sz w:val="24"/>
          <w:szCs w:val="24"/>
        </w:rPr>
      </w:pPr>
    </w:p>
    <w:p w14:paraId="5425794C" w14:textId="1B260CAE" w:rsidR="00441DD3" w:rsidRPr="00441DD3" w:rsidRDefault="00441DD3" w:rsidP="00441DD3">
      <w:pPr>
        <w:pStyle w:val="ListParagraph"/>
        <w:numPr>
          <w:ilvl w:val="0"/>
          <w:numId w:val="4"/>
        </w:numPr>
        <w:spacing w:after="0" w:line="240" w:lineRule="auto"/>
        <w:jc w:val="both"/>
        <w:rPr>
          <w:rFonts w:ascii="Times New Roman" w:eastAsia="Times New Roman" w:hAnsi="Times New Roman" w:cs="Times New Roman"/>
          <w:sz w:val="24"/>
          <w:szCs w:val="24"/>
        </w:rPr>
      </w:pPr>
      <w:r w:rsidRPr="00441DD3">
        <w:rPr>
          <w:rFonts w:ascii="Times New Roman" w:eastAsia="Times New Roman" w:hAnsi="Times New Roman" w:cs="Times New Roman"/>
          <w:b/>
          <w:sz w:val="24"/>
          <w:szCs w:val="24"/>
        </w:rPr>
        <w:t>Construction Dumpster</w:t>
      </w:r>
      <w:r w:rsidRPr="00441DD3">
        <w:rPr>
          <w:rFonts w:ascii="Times New Roman" w:eastAsia="Times New Roman" w:hAnsi="Times New Roman" w:cs="Times New Roman"/>
          <w:sz w:val="24"/>
          <w:szCs w:val="24"/>
        </w:rPr>
        <w:t xml:space="preserve"> shall mean A container or debris-transfer body commonly used for the placing or collection of solid waste, garbage, trash and/or other refuse and/or building materials during construction, renovation or demolition for use at commercial or residential construction sites to be removed by a private hauler.</w:t>
      </w:r>
    </w:p>
    <w:p w14:paraId="2D88C529" w14:textId="6AA89082" w:rsidR="00441DD3" w:rsidRDefault="00441DD3" w:rsidP="00441DD3">
      <w:pPr>
        <w:pStyle w:val="ListParagraph"/>
        <w:numPr>
          <w:ilvl w:val="0"/>
          <w:numId w:val="4"/>
        </w:numPr>
        <w:spacing w:after="0" w:line="240" w:lineRule="auto"/>
        <w:jc w:val="both"/>
        <w:rPr>
          <w:rFonts w:ascii="Times New Roman" w:eastAsia="Times New Roman" w:hAnsi="Times New Roman" w:cs="Times New Roman"/>
          <w:color w:val="000000"/>
          <w:sz w:val="24"/>
          <w:szCs w:val="24"/>
        </w:rPr>
      </w:pPr>
      <w:r w:rsidRPr="00441DD3">
        <w:rPr>
          <w:rFonts w:ascii="Times New Roman" w:eastAsia="Times New Roman" w:hAnsi="Times New Roman" w:cs="Times New Roman"/>
          <w:b/>
          <w:sz w:val="24"/>
          <w:szCs w:val="24"/>
        </w:rPr>
        <w:t>Construction Materials</w:t>
      </w:r>
      <w:r w:rsidRPr="00441DD3">
        <w:rPr>
          <w:rFonts w:ascii="Times New Roman" w:eastAsia="Times New Roman" w:hAnsi="Times New Roman" w:cs="Times New Roman"/>
          <w:sz w:val="24"/>
          <w:szCs w:val="24"/>
        </w:rPr>
        <w:t xml:space="preserve"> shall mean </w:t>
      </w:r>
      <w:r w:rsidRPr="00441DD3">
        <w:rPr>
          <w:rFonts w:ascii="Times New Roman" w:eastAsia="Times New Roman" w:hAnsi="Times New Roman" w:cs="Times New Roman"/>
          <w:color w:val="000000"/>
          <w:sz w:val="24"/>
          <w:szCs w:val="24"/>
        </w:rPr>
        <w:t>Lumber, shingles, wallboard or other materials or debris generated by a project.</w:t>
      </w:r>
    </w:p>
    <w:p w14:paraId="5FBCA8F6" w14:textId="78F50F9B" w:rsidR="00441DD3" w:rsidRPr="00441DD3" w:rsidRDefault="00441DD3" w:rsidP="00441DD3">
      <w:pPr>
        <w:pStyle w:val="ListParagraph"/>
        <w:numPr>
          <w:ilvl w:val="0"/>
          <w:numId w:val="4"/>
        </w:numPr>
        <w:spacing w:after="0" w:line="240" w:lineRule="auto"/>
        <w:jc w:val="both"/>
        <w:rPr>
          <w:rFonts w:ascii="Times New Roman" w:eastAsia="Times New Roman" w:hAnsi="Times New Roman" w:cs="Times New Roman"/>
          <w:color w:val="000000"/>
          <w:sz w:val="24"/>
          <w:szCs w:val="24"/>
        </w:rPr>
      </w:pPr>
      <w:r w:rsidRPr="00441DD3">
        <w:rPr>
          <w:rFonts w:ascii="Times New Roman" w:eastAsia="Times New Roman" w:hAnsi="Times New Roman" w:cs="Times New Roman"/>
          <w:b/>
          <w:sz w:val="24"/>
          <w:szCs w:val="24"/>
        </w:rPr>
        <w:t>Curbside</w:t>
      </w:r>
      <w:r w:rsidRPr="00441DD3">
        <w:rPr>
          <w:rFonts w:ascii="Times New Roman" w:eastAsia="Times New Roman" w:hAnsi="Times New Roman" w:cs="Times New Roman"/>
          <w:sz w:val="24"/>
          <w:szCs w:val="24"/>
        </w:rPr>
        <w:t xml:space="preserve"> shall mean a </w:t>
      </w:r>
      <w:r w:rsidRPr="00441DD3">
        <w:rPr>
          <w:rFonts w:ascii="Times New Roman" w:eastAsia="Times New Roman" w:hAnsi="Times New Roman" w:cs="Times New Roman"/>
          <w:color w:val="000000"/>
          <w:sz w:val="24"/>
          <w:szCs w:val="24"/>
        </w:rPr>
        <w:t>location in the public right-of-way in proximity to the curb or in a similar area where a curb does not exist or in an alternate location as determined by the Director of the Department of Public Works or his designee.</w:t>
      </w:r>
    </w:p>
    <w:p w14:paraId="437CAEBA" w14:textId="5077DF7F" w:rsidR="00441DD3" w:rsidRPr="00441DD3" w:rsidRDefault="008228B9" w:rsidP="00441DD3">
      <w:pPr>
        <w:pStyle w:val="ListParagraph"/>
        <w:numPr>
          <w:ilvl w:val="0"/>
          <w:numId w:val="4"/>
        </w:numPr>
        <w:shd w:val="clear" w:color="auto" w:fill="FFFFFF"/>
        <w:spacing w:line="330" w:lineRule="atLeast"/>
        <w:jc w:val="both"/>
        <w:rPr>
          <w:rFonts w:ascii="Times New Roman" w:eastAsia="Times New Roman" w:hAnsi="Times New Roman" w:cs="Times New Roman"/>
          <w:sz w:val="24"/>
          <w:szCs w:val="24"/>
        </w:rPr>
      </w:pPr>
      <w:r w:rsidRPr="00441DD3">
        <w:rPr>
          <w:rFonts w:ascii="Times New Roman" w:eastAsia="Times New Roman" w:hAnsi="Times New Roman" w:cs="Times New Roman"/>
          <w:b/>
          <w:sz w:val="24"/>
          <w:szCs w:val="24"/>
        </w:rPr>
        <w:t>Municipal separate storm sewer system</w:t>
      </w:r>
      <w:r w:rsidRPr="00441DD3">
        <w:rPr>
          <w:rFonts w:ascii="Times New Roman" w:eastAsia="Times New Roman" w:hAnsi="Times New Roman" w:cs="Times New Roman"/>
          <w:sz w:val="24"/>
          <w:szCs w:val="24"/>
        </w:rPr>
        <w:t xml:space="preserve"> (MS4) shall mean a conveyance or system of conveyances (including roads with drainage systems, municipal </w:t>
      </w:r>
      <w:r w:rsidR="00330DE4">
        <w:rPr>
          <w:rFonts w:ascii="Times New Roman" w:eastAsia="Times New Roman" w:hAnsi="Times New Roman" w:cs="Times New Roman"/>
          <w:sz w:val="24"/>
          <w:szCs w:val="24"/>
        </w:rPr>
        <w:t xml:space="preserve"> </w:t>
      </w:r>
      <w:r w:rsidRPr="00441DD3">
        <w:rPr>
          <w:rFonts w:ascii="Times New Roman" w:eastAsia="Times New Roman" w:hAnsi="Times New Roman" w:cs="Times New Roman"/>
          <w:sz w:val="24"/>
          <w:szCs w:val="24"/>
        </w:rPr>
        <w:t>drains) that is owned or operated by Township of Aberdeen or other public body, and is designed and used for collecting and conveying stormwater.</w:t>
      </w:r>
    </w:p>
    <w:p w14:paraId="6C5971DE" w14:textId="2A12A764" w:rsidR="00330DE4" w:rsidRPr="00035DCE" w:rsidRDefault="008228B9" w:rsidP="00035DCE">
      <w:pPr>
        <w:pStyle w:val="ListParagraph"/>
        <w:numPr>
          <w:ilvl w:val="0"/>
          <w:numId w:val="4"/>
        </w:numPr>
        <w:shd w:val="clear" w:color="auto" w:fill="FFFFFF"/>
        <w:spacing w:line="330" w:lineRule="atLeast"/>
        <w:jc w:val="both"/>
        <w:rPr>
          <w:rFonts w:ascii="Times New Roman" w:eastAsia="Times New Roman" w:hAnsi="Times New Roman" w:cs="Times New Roman"/>
          <w:color w:val="000000" w:themeColor="text1"/>
          <w:sz w:val="24"/>
          <w:szCs w:val="24"/>
        </w:rPr>
      </w:pPr>
      <w:r w:rsidRPr="00441DD3">
        <w:rPr>
          <w:rFonts w:ascii="Times New Roman" w:eastAsia="Times New Roman" w:hAnsi="Times New Roman" w:cs="Times New Roman"/>
          <w:b/>
          <w:sz w:val="24"/>
          <w:szCs w:val="24"/>
        </w:rPr>
        <w:lastRenderedPageBreak/>
        <w:t>Person</w:t>
      </w:r>
      <w:r w:rsidRPr="00441DD3">
        <w:rPr>
          <w:rFonts w:ascii="Times New Roman" w:eastAsia="Times New Roman" w:hAnsi="Times New Roman" w:cs="Times New Roman"/>
          <w:sz w:val="24"/>
          <w:szCs w:val="24"/>
        </w:rPr>
        <w:t xml:space="preserve"> shall mean any individual, corporation, company, partnership, firm, association, or political subdivision of this State subject to municipal jurisdiction.</w:t>
      </w:r>
    </w:p>
    <w:p w14:paraId="6AFA2803" w14:textId="40415E18" w:rsidR="00441DD3" w:rsidRPr="00441DD3" w:rsidRDefault="00441DD3" w:rsidP="00441DD3">
      <w:pPr>
        <w:pStyle w:val="ListParagraph"/>
        <w:numPr>
          <w:ilvl w:val="0"/>
          <w:numId w:val="4"/>
        </w:numPr>
        <w:shd w:val="clear" w:color="auto" w:fill="FFFFFF"/>
        <w:spacing w:line="330" w:lineRule="atLeast"/>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Public Area </w:t>
      </w:r>
      <w:r>
        <w:rPr>
          <w:rFonts w:ascii="Times New Roman" w:eastAsia="Times New Roman" w:hAnsi="Times New Roman" w:cs="Times New Roman"/>
          <w:sz w:val="24"/>
          <w:szCs w:val="24"/>
        </w:rPr>
        <w:t>shall mean a</w:t>
      </w:r>
      <w:r w:rsidRPr="00C729B1">
        <w:rPr>
          <w:rFonts w:ascii="Times New Roman" w:eastAsia="Times New Roman" w:hAnsi="Times New Roman" w:cs="Times New Roman"/>
          <w:sz w:val="24"/>
          <w:szCs w:val="24"/>
        </w:rPr>
        <w:t>ny public street, sidewalks, highway, lane, alley, parking lot or other public place or right of way in any zone within the Township.</w:t>
      </w:r>
    </w:p>
    <w:p w14:paraId="21CF100D" w14:textId="1142B673" w:rsidR="008228B9" w:rsidRDefault="008228B9" w:rsidP="00441DD3">
      <w:pPr>
        <w:pStyle w:val="ListParagraph"/>
        <w:numPr>
          <w:ilvl w:val="0"/>
          <w:numId w:val="4"/>
        </w:numPr>
        <w:shd w:val="clear" w:color="auto" w:fill="FFFFFF"/>
        <w:spacing w:line="330" w:lineRule="atLeast"/>
        <w:jc w:val="both"/>
        <w:rPr>
          <w:rFonts w:ascii="Times New Roman" w:eastAsia="Times New Roman" w:hAnsi="Times New Roman" w:cs="Times New Roman"/>
          <w:sz w:val="24"/>
          <w:szCs w:val="24"/>
        </w:rPr>
      </w:pPr>
      <w:r w:rsidRPr="00441DD3">
        <w:rPr>
          <w:rFonts w:ascii="Times New Roman" w:eastAsia="Times New Roman" w:hAnsi="Times New Roman" w:cs="Times New Roman"/>
          <w:b/>
          <w:sz w:val="24"/>
          <w:szCs w:val="24"/>
        </w:rPr>
        <w:t>Refuse container</w:t>
      </w:r>
      <w:r w:rsidRPr="00441DD3">
        <w:rPr>
          <w:rFonts w:ascii="Times New Roman" w:eastAsia="Times New Roman" w:hAnsi="Times New Roman" w:cs="Times New Roman"/>
          <w:sz w:val="24"/>
          <w:szCs w:val="24"/>
        </w:rPr>
        <w:t xml:space="preserve"> shall mean any waste container that a person controls whether owned, leased, or operated, including dumpsters, trash cans, garbage pails, and plastic trash bags.</w:t>
      </w:r>
    </w:p>
    <w:p w14:paraId="475E14E5" w14:textId="00F85529" w:rsidR="002841CA" w:rsidRPr="002841CA" w:rsidRDefault="002841CA" w:rsidP="002841CA">
      <w:pPr>
        <w:pStyle w:val="ListParagraph"/>
        <w:numPr>
          <w:ilvl w:val="0"/>
          <w:numId w:val="4"/>
        </w:numPr>
        <w:spacing w:after="0" w:line="240" w:lineRule="auto"/>
        <w:jc w:val="both"/>
        <w:rPr>
          <w:rFonts w:ascii="Times New Roman" w:eastAsia="Times New Roman" w:hAnsi="Times New Roman" w:cs="Times New Roman"/>
          <w:sz w:val="24"/>
          <w:szCs w:val="24"/>
        </w:rPr>
      </w:pPr>
      <w:r w:rsidRPr="002841CA">
        <w:rPr>
          <w:rFonts w:ascii="Times New Roman" w:eastAsia="Times New Roman" w:hAnsi="Times New Roman" w:cs="Times New Roman"/>
          <w:b/>
          <w:sz w:val="24"/>
          <w:szCs w:val="24"/>
        </w:rPr>
        <w:t xml:space="preserve">Roll-Offs </w:t>
      </w:r>
      <w:r w:rsidRPr="002841CA">
        <w:rPr>
          <w:rFonts w:ascii="Times New Roman" w:eastAsia="Times New Roman" w:hAnsi="Times New Roman" w:cs="Times New Roman"/>
          <w:sz w:val="24"/>
          <w:szCs w:val="24"/>
        </w:rPr>
        <w:t>shall mean a container or debris-transfer body commonly used for the placing or collection of solid waste, garbage, trash and/or other refuse and/or building materials during construction, renovation or demolition, which does not use a sealed lid and is “rolled” off and onto a collection vehicle.</w:t>
      </w:r>
    </w:p>
    <w:p w14:paraId="1FA77ED1" w14:textId="2A7C897C" w:rsidR="008228B9" w:rsidRPr="00441DD3" w:rsidRDefault="008228B9" w:rsidP="00441DD3">
      <w:pPr>
        <w:pStyle w:val="ListParagraph"/>
        <w:numPr>
          <w:ilvl w:val="0"/>
          <w:numId w:val="4"/>
        </w:numPr>
        <w:shd w:val="clear" w:color="auto" w:fill="FFFFFF"/>
        <w:spacing w:line="330" w:lineRule="atLeast"/>
        <w:jc w:val="both"/>
        <w:rPr>
          <w:rFonts w:ascii="Times New Roman" w:eastAsia="Times New Roman" w:hAnsi="Times New Roman" w:cs="Times New Roman"/>
          <w:sz w:val="24"/>
          <w:szCs w:val="24"/>
        </w:rPr>
      </w:pPr>
      <w:r w:rsidRPr="00441DD3">
        <w:rPr>
          <w:rFonts w:ascii="Times New Roman" w:eastAsia="Times New Roman" w:hAnsi="Times New Roman" w:cs="Times New Roman"/>
          <w:b/>
          <w:sz w:val="24"/>
          <w:szCs w:val="24"/>
        </w:rPr>
        <w:t>Stormwater</w:t>
      </w:r>
      <w:r w:rsidRPr="00441DD3">
        <w:rPr>
          <w:rFonts w:ascii="Times New Roman" w:eastAsia="Times New Roman" w:hAnsi="Times New Roman" w:cs="Times New Roman"/>
          <w:sz w:val="24"/>
          <w:szCs w:val="24"/>
        </w:rPr>
        <w:t xml:space="preserve"> shall mean water resulting from precipitation (including rain and snow) that runs off the land's surface, is transmitted to the subsurface, is captured by separate storm sewers or other sewerage or drainage facilities, or is conveyed by snow removal equipment.</w:t>
      </w:r>
    </w:p>
    <w:p w14:paraId="0B429359" w14:textId="72D15316" w:rsidR="008228B9" w:rsidRDefault="008228B9" w:rsidP="00441DD3">
      <w:pPr>
        <w:pStyle w:val="ListParagraph"/>
        <w:numPr>
          <w:ilvl w:val="0"/>
          <w:numId w:val="4"/>
        </w:numPr>
        <w:shd w:val="clear" w:color="auto" w:fill="FFFFFF"/>
        <w:spacing w:line="330" w:lineRule="atLeast"/>
        <w:jc w:val="both"/>
        <w:rPr>
          <w:rFonts w:ascii="Times New Roman" w:eastAsia="Times New Roman" w:hAnsi="Times New Roman" w:cs="Times New Roman"/>
          <w:sz w:val="24"/>
          <w:szCs w:val="24"/>
        </w:rPr>
      </w:pPr>
      <w:r w:rsidRPr="002841CA">
        <w:rPr>
          <w:rFonts w:ascii="Times New Roman" w:eastAsia="Times New Roman" w:hAnsi="Times New Roman" w:cs="Times New Roman"/>
          <w:b/>
          <w:sz w:val="24"/>
          <w:szCs w:val="24"/>
        </w:rPr>
        <w:t>Waters of the State</w:t>
      </w:r>
      <w:r w:rsidRPr="00441DD3">
        <w:rPr>
          <w:rFonts w:ascii="Times New Roman" w:eastAsia="Times New Roman" w:hAnsi="Times New Roman" w:cs="Times New Roman"/>
          <w:sz w:val="24"/>
          <w:szCs w:val="24"/>
        </w:rPr>
        <w:t xml:space="preserve"> shall mean the ocean and its estuaries, all springs, streams and bodies of surface or groundwater, whether natural or artificial, within the boundaries of the State of New Jersey or subject to its jurisdiction.</w:t>
      </w:r>
    </w:p>
    <w:p w14:paraId="636D754A" w14:textId="77777777" w:rsidR="00625381" w:rsidRDefault="00625381" w:rsidP="00625381">
      <w:pPr>
        <w:pStyle w:val="ListParagraph"/>
        <w:shd w:val="clear" w:color="auto" w:fill="FFFFFF"/>
        <w:spacing w:line="330" w:lineRule="atLeast"/>
        <w:ind w:left="1800"/>
        <w:jc w:val="both"/>
        <w:rPr>
          <w:rFonts w:ascii="Times New Roman" w:eastAsia="Times New Roman" w:hAnsi="Times New Roman" w:cs="Times New Roman"/>
          <w:sz w:val="24"/>
          <w:szCs w:val="24"/>
        </w:rPr>
      </w:pPr>
    </w:p>
    <w:p w14:paraId="42745B0A" w14:textId="1AF840FD" w:rsidR="002841CA" w:rsidRPr="002841CA" w:rsidRDefault="002841CA" w:rsidP="002841CA">
      <w:pPr>
        <w:pStyle w:val="ListParagraph"/>
        <w:numPr>
          <w:ilvl w:val="0"/>
          <w:numId w:val="3"/>
        </w:numPr>
        <w:shd w:val="clear" w:color="auto" w:fill="FFFFFF"/>
        <w:spacing w:line="330" w:lineRule="atLeast"/>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Permit Required</w:t>
      </w:r>
    </w:p>
    <w:p w14:paraId="40E1F716" w14:textId="5F6112E2" w:rsidR="002841CA" w:rsidRDefault="002841CA" w:rsidP="002841CA">
      <w:pPr>
        <w:pStyle w:val="ListParagraph"/>
        <w:numPr>
          <w:ilvl w:val="0"/>
          <w:numId w:val="6"/>
        </w:numPr>
        <w:shd w:val="clear" w:color="auto" w:fill="FFFFFF"/>
        <w:spacing w:line="330" w:lineRule="atLeast"/>
        <w:jc w:val="both"/>
        <w:rPr>
          <w:rFonts w:ascii="Times New Roman" w:eastAsia="Times New Roman" w:hAnsi="Times New Roman" w:cs="Times New Roman"/>
          <w:sz w:val="24"/>
          <w:szCs w:val="24"/>
        </w:rPr>
      </w:pPr>
      <w:r w:rsidRPr="00BA688E">
        <w:rPr>
          <w:rFonts w:ascii="Times New Roman" w:eastAsia="Times New Roman" w:hAnsi="Times New Roman" w:cs="Times New Roman"/>
          <w:b/>
          <w:sz w:val="24"/>
          <w:szCs w:val="24"/>
        </w:rPr>
        <w:t>Construction Dumpster</w:t>
      </w:r>
      <w:r w:rsidRPr="00DB09F4">
        <w:rPr>
          <w:rFonts w:ascii="Times New Roman" w:eastAsia="Times New Roman" w:hAnsi="Times New Roman" w:cs="Times New Roman"/>
          <w:sz w:val="24"/>
          <w:szCs w:val="24"/>
        </w:rPr>
        <w:t xml:space="preserve">.  No person shall place or utilize a Construction Dumpster or Roll-Off or permit or cause a Construction Dumpster or Roll-Off to be placed or utilized in a public area in the Township without first having obtained a permit from the </w:t>
      </w:r>
      <w:r w:rsidR="00035DCE">
        <w:rPr>
          <w:rFonts w:ascii="Times New Roman" w:eastAsia="Times New Roman" w:hAnsi="Times New Roman" w:cs="Times New Roman"/>
          <w:sz w:val="24"/>
          <w:szCs w:val="24"/>
        </w:rPr>
        <w:t>Zoning</w:t>
      </w:r>
      <w:r w:rsidRPr="00DB09F4">
        <w:rPr>
          <w:rFonts w:ascii="Times New Roman" w:eastAsia="Times New Roman" w:hAnsi="Times New Roman" w:cs="Times New Roman"/>
          <w:sz w:val="24"/>
          <w:szCs w:val="24"/>
        </w:rPr>
        <w:t xml:space="preserve"> Offic</w:t>
      </w:r>
      <w:r w:rsidR="00035DCE">
        <w:rPr>
          <w:rFonts w:ascii="Times New Roman" w:eastAsia="Times New Roman" w:hAnsi="Times New Roman" w:cs="Times New Roman"/>
          <w:sz w:val="24"/>
          <w:szCs w:val="24"/>
        </w:rPr>
        <w:t>er</w:t>
      </w:r>
      <w:r w:rsidRPr="00DB09F4">
        <w:rPr>
          <w:rFonts w:ascii="Times New Roman" w:eastAsia="Times New Roman" w:hAnsi="Times New Roman" w:cs="Times New Roman"/>
          <w:sz w:val="24"/>
          <w:szCs w:val="24"/>
        </w:rPr>
        <w:t xml:space="preserve"> therefor.</w:t>
      </w:r>
    </w:p>
    <w:p w14:paraId="11F7DC82" w14:textId="0BFB9521" w:rsidR="00BA688E" w:rsidRDefault="00BA688E" w:rsidP="002841CA">
      <w:pPr>
        <w:pStyle w:val="ListParagraph"/>
        <w:numPr>
          <w:ilvl w:val="0"/>
          <w:numId w:val="6"/>
        </w:numPr>
        <w:shd w:val="clear" w:color="auto" w:fill="FFFFFF"/>
        <w:spacing w:line="330" w:lineRule="atLeast"/>
        <w:jc w:val="both"/>
        <w:rPr>
          <w:rFonts w:ascii="Times New Roman" w:eastAsia="Times New Roman" w:hAnsi="Times New Roman" w:cs="Times New Roman"/>
          <w:sz w:val="24"/>
          <w:szCs w:val="24"/>
        </w:rPr>
      </w:pPr>
      <w:r w:rsidRPr="00BA688E">
        <w:rPr>
          <w:rFonts w:ascii="Times New Roman" w:eastAsia="Times New Roman" w:hAnsi="Times New Roman" w:cs="Times New Roman"/>
          <w:b/>
          <w:sz w:val="24"/>
          <w:szCs w:val="24"/>
        </w:rPr>
        <w:t>Application for Permit; Fees; Term; Regulations</w:t>
      </w:r>
      <w:r w:rsidRPr="00DB09F4">
        <w:rPr>
          <w:rFonts w:ascii="Times New Roman" w:eastAsia="Times New Roman" w:hAnsi="Times New Roman" w:cs="Times New Roman"/>
          <w:sz w:val="24"/>
          <w:szCs w:val="24"/>
        </w:rPr>
        <w:t>.</w:t>
      </w:r>
    </w:p>
    <w:p w14:paraId="4D94BA40" w14:textId="5A1137B9" w:rsidR="00BA688E" w:rsidRDefault="00BA688E" w:rsidP="00BA688E">
      <w:pPr>
        <w:pStyle w:val="ListParagraph"/>
        <w:numPr>
          <w:ilvl w:val="1"/>
          <w:numId w:val="6"/>
        </w:numPr>
        <w:shd w:val="clear" w:color="auto" w:fill="FFFFFF"/>
        <w:spacing w:line="330" w:lineRule="atLeast"/>
        <w:jc w:val="both"/>
        <w:rPr>
          <w:rFonts w:ascii="Times New Roman" w:eastAsia="Times New Roman" w:hAnsi="Times New Roman" w:cs="Times New Roman"/>
          <w:sz w:val="24"/>
          <w:szCs w:val="24"/>
        </w:rPr>
      </w:pPr>
      <w:r w:rsidRPr="00DB09F4">
        <w:rPr>
          <w:rFonts w:ascii="Times New Roman" w:eastAsia="Times New Roman" w:hAnsi="Times New Roman" w:cs="Times New Roman"/>
          <w:sz w:val="24"/>
          <w:szCs w:val="24"/>
        </w:rPr>
        <w:t xml:space="preserve">Any person seeking to place, cause or permit to be placed or to utilize a Construction Dumpster in a public area in the Township shall do so only after having obtained a permit from the </w:t>
      </w:r>
      <w:r w:rsidR="00170D63">
        <w:rPr>
          <w:rFonts w:ascii="Times New Roman" w:eastAsia="Times New Roman" w:hAnsi="Times New Roman" w:cs="Times New Roman"/>
          <w:sz w:val="24"/>
          <w:szCs w:val="24"/>
        </w:rPr>
        <w:t>Zoning</w:t>
      </w:r>
      <w:r w:rsidRPr="00DB09F4">
        <w:rPr>
          <w:rFonts w:ascii="Times New Roman" w:eastAsia="Times New Roman" w:hAnsi="Times New Roman" w:cs="Times New Roman"/>
          <w:sz w:val="24"/>
          <w:szCs w:val="24"/>
        </w:rPr>
        <w:t xml:space="preserve"> Official.  In order to obtain such permit, an application for a permit on a form to be furnished by the </w:t>
      </w:r>
      <w:r w:rsidR="00170D63">
        <w:rPr>
          <w:rFonts w:ascii="Times New Roman" w:eastAsia="Times New Roman" w:hAnsi="Times New Roman" w:cs="Times New Roman"/>
          <w:sz w:val="24"/>
          <w:szCs w:val="24"/>
        </w:rPr>
        <w:t>Zoning</w:t>
      </w:r>
      <w:r w:rsidRPr="00DB09F4">
        <w:rPr>
          <w:rFonts w:ascii="Times New Roman" w:eastAsia="Times New Roman" w:hAnsi="Times New Roman" w:cs="Times New Roman"/>
          <w:sz w:val="24"/>
          <w:szCs w:val="24"/>
        </w:rPr>
        <w:t xml:space="preserve"> Official shall be filed and the appropriate fee shall be paid.</w:t>
      </w:r>
    </w:p>
    <w:p w14:paraId="254E6BF6" w14:textId="592D624A" w:rsidR="00BA688E" w:rsidRDefault="00BA688E" w:rsidP="00BA688E">
      <w:pPr>
        <w:pStyle w:val="ListParagraph"/>
        <w:numPr>
          <w:ilvl w:val="1"/>
          <w:numId w:val="6"/>
        </w:numPr>
        <w:shd w:val="clear" w:color="auto" w:fill="FFFFFF"/>
        <w:spacing w:line="330" w:lineRule="atLeast"/>
        <w:jc w:val="both"/>
        <w:rPr>
          <w:rFonts w:ascii="Times New Roman" w:eastAsia="Times New Roman" w:hAnsi="Times New Roman" w:cs="Times New Roman"/>
          <w:sz w:val="24"/>
          <w:szCs w:val="24"/>
        </w:rPr>
      </w:pPr>
      <w:r w:rsidRPr="00BA688E">
        <w:rPr>
          <w:rFonts w:ascii="Times New Roman" w:eastAsia="Times New Roman" w:hAnsi="Times New Roman" w:cs="Times New Roman"/>
          <w:sz w:val="24"/>
          <w:szCs w:val="24"/>
        </w:rPr>
        <w:t xml:space="preserve">The application shall require that the applicant specify the exact proposed location of the Construction Dumpster, the size and capacity thereof, the length of time that said use is required and the contemplated use of the Construction Dumpster. </w:t>
      </w:r>
    </w:p>
    <w:p w14:paraId="21926883" w14:textId="0B6C8922" w:rsidR="00BA688E" w:rsidRDefault="00BA688E" w:rsidP="00BA688E">
      <w:pPr>
        <w:pStyle w:val="ListParagraph"/>
        <w:numPr>
          <w:ilvl w:val="1"/>
          <w:numId w:val="6"/>
        </w:numPr>
        <w:shd w:val="clear" w:color="auto" w:fill="FFFFFF"/>
        <w:spacing w:line="330" w:lineRule="atLeast"/>
        <w:jc w:val="both"/>
        <w:rPr>
          <w:rFonts w:ascii="Times New Roman" w:eastAsia="Times New Roman" w:hAnsi="Times New Roman" w:cs="Times New Roman"/>
          <w:sz w:val="24"/>
          <w:szCs w:val="24"/>
        </w:rPr>
      </w:pPr>
      <w:r w:rsidRPr="00BA688E">
        <w:rPr>
          <w:rFonts w:ascii="Times New Roman" w:eastAsia="Times New Roman" w:hAnsi="Times New Roman" w:cs="Times New Roman"/>
          <w:sz w:val="24"/>
          <w:szCs w:val="24"/>
        </w:rPr>
        <w:t xml:space="preserve">The fee for obtaining a permit to place a </w:t>
      </w:r>
      <w:r>
        <w:rPr>
          <w:rFonts w:ascii="Times New Roman" w:eastAsia="Times New Roman" w:hAnsi="Times New Roman" w:cs="Times New Roman"/>
          <w:sz w:val="24"/>
          <w:szCs w:val="24"/>
        </w:rPr>
        <w:t xml:space="preserve">Refuse Container or </w:t>
      </w:r>
      <w:r w:rsidRPr="00BA688E">
        <w:rPr>
          <w:rFonts w:ascii="Times New Roman" w:eastAsia="Times New Roman" w:hAnsi="Times New Roman" w:cs="Times New Roman"/>
          <w:sz w:val="24"/>
          <w:szCs w:val="24"/>
        </w:rPr>
        <w:t xml:space="preserve">Construction Dumpster in a public area shall be </w:t>
      </w:r>
      <w:r w:rsidR="00170D63">
        <w:rPr>
          <w:rFonts w:ascii="Times New Roman" w:eastAsia="Times New Roman" w:hAnsi="Times New Roman" w:cs="Times New Roman"/>
          <w:sz w:val="24"/>
          <w:szCs w:val="24"/>
        </w:rPr>
        <w:t>Twenty-five</w:t>
      </w:r>
      <w:r w:rsidRPr="00BA688E">
        <w:rPr>
          <w:rFonts w:ascii="Times New Roman" w:eastAsia="Times New Roman" w:hAnsi="Times New Roman" w:cs="Times New Roman"/>
          <w:sz w:val="24"/>
          <w:szCs w:val="24"/>
        </w:rPr>
        <w:t xml:space="preserve"> Dollars ($</w:t>
      </w:r>
      <w:r w:rsidR="00170D63">
        <w:rPr>
          <w:rFonts w:ascii="Times New Roman" w:eastAsia="Times New Roman" w:hAnsi="Times New Roman" w:cs="Times New Roman"/>
          <w:sz w:val="24"/>
          <w:szCs w:val="24"/>
        </w:rPr>
        <w:t>25</w:t>
      </w:r>
      <w:r w:rsidRPr="00BA688E">
        <w:rPr>
          <w:rFonts w:ascii="Times New Roman" w:eastAsia="Times New Roman" w:hAnsi="Times New Roman" w:cs="Times New Roman"/>
          <w:sz w:val="24"/>
          <w:szCs w:val="24"/>
        </w:rPr>
        <w:t xml:space="preserve">.00).  The permit </w:t>
      </w:r>
      <w:r w:rsidRPr="00BA688E">
        <w:rPr>
          <w:rFonts w:ascii="Times New Roman" w:eastAsia="Times New Roman" w:hAnsi="Times New Roman" w:cs="Times New Roman"/>
          <w:sz w:val="24"/>
          <w:szCs w:val="24"/>
        </w:rPr>
        <w:lastRenderedPageBreak/>
        <w:t xml:space="preserve">shall be valid for a period of ten (10) days and may be renewed for an added ten (10) day period for a supplementary charge </w:t>
      </w:r>
      <w:r w:rsidR="00170D63" w:rsidRPr="00BA688E">
        <w:rPr>
          <w:rFonts w:ascii="Times New Roman" w:eastAsia="Times New Roman" w:hAnsi="Times New Roman" w:cs="Times New Roman"/>
          <w:sz w:val="24"/>
          <w:szCs w:val="24"/>
        </w:rPr>
        <w:t xml:space="preserve">of </w:t>
      </w:r>
      <w:r w:rsidR="00170D63">
        <w:rPr>
          <w:rFonts w:ascii="Times New Roman" w:eastAsia="Times New Roman" w:hAnsi="Times New Roman" w:cs="Times New Roman"/>
          <w:sz w:val="24"/>
          <w:szCs w:val="24"/>
        </w:rPr>
        <w:t>Fifteen</w:t>
      </w:r>
      <w:r w:rsidR="00035DCE">
        <w:rPr>
          <w:rFonts w:ascii="Times New Roman" w:eastAsia="Times New Roman" w:hAnsi="Times New Roman" w:cs="Times New Roman"/>
          <w:sz w:val="24"/>
          <w:szCs w:val="24"/>
        </w:rPr>
        <w:t xml:space="preserve"> Dollars (</w:t>
      </w:r>
      <w:r w:rsidRPr="00BA688E">
        <w:rPr>
          <w:rFonts w:ascii="Times New Roman" w:eastAsia="Times New Roman" w:hAnsi="Times New Roman" w:cs="Times New Roman"/>
          <w:sz w:val="24"/>
          <w:szCs w:val="24"/>
        </w:rPr>
        <w:t>$</w:t>
      </w:r>
      <w:r w:rsidR="00035DCE">
        <w:rPr>
          <w:rFonts w:ascii="Times New Roman" w:eastAsia="Times New Roman" w:hAnsi="Times New Roman" w:cs="Times New Roman"/>
          <w:sz w:val="24"/>
          <w:szCs w:val="24"/>
        </w:rPr>
        <w:t>15.00)</w:t>
      </w:r>
      <w:r w:rsidRPr="00BA688E">
        <w:rPr>
          <w:rFonts w:ascii="Times New Roman" w:eastAsia="Times New Roman" w:hAnsi="Times New Roman" w:cs="Times New Roman"/>
          <w:sz w:val="24"/>
          <w:szCs w:val="24"/>
        </w:rPr>
        <w:t>.</w:t>
      </w:r>
    </w:p>
    <w:p w14:paraId="27234605" w14:textId="10C3A5CA" w:rsidR="00BA688E" w:rsidRDefault="00BA688E" w:rsidP="00BA688E">
      <w:pPr>
        <w:pStyle w:val="ListParagraph"/>
        <w:numPr>
          <w:ilvl w:val="1"/>
          <w:numId w:val="6"/>
        </w:numPr>
        <w:shd w:val="clear" w:color="auto" w:fill="FFFFFF"/>
        <w:spacing w:line="330" w:lineRule="atLeast"/>
        <w:jc w:val="both"/>
        <w:rPr>
          <w:rFonts w:ascii="Times New Roman" w:eastAsia="Times New Roman" w:hAnsi="Times New Roman" w:cs="Times New Roman"/>
          <w:sz w:val="24"/>
          <w:szCs w:val="24"/>
        </w:rPr>
      </w:pPr>
      <w:r w:rsidRPr="00626394">
        <w:rPr>
          <w:rFonts w:ascii="Times New Roman" w:eastAsia="Times New Roman" w:hAnsi="Times New Roman" w:cs="Times New Roman"/>
          <w:sz w:val="24"/>
          <w:szCs w:val="24"/>
        </w:rPr>
        <w:t>No Construction Dumpster shall be placed in any area for more than forty-eight</w:t>
      </w:r>
      <w:r>
        <w:rPr>
          <w:rFonts w:ascii="Times New Roman" w:eastAsia="Times New Roman" w:hAnsi="Times New Roman" w:cs="Times New Roman"/>
          <w:sz w:val="24"/>
          <w:szCs w:val="24"/>
        </w:rPr>
        <w:t xml:space="preserve"> </w:t>
      </w:r>
      <w:r w:rsidRPr="00626394">
        <w:rPr>
          <w:rFonts w:ascii="Times New Roman" w:eastAsia="Times New Roman" w:hAnsi="Times New Roman" w:cs="Times New Roman"/>
          <w:sz w:val="24"/>
          <w:szCs w:val="24"/>
        </w:rPr>
        <w:t>(48) hours prior to commencement of construction, demolition or other refuse, solid waste, garbage and/or debris removal and shall not remain therein for more than forty-eight (48) hours subsequent to the completion of such construction, demolition or other refuse, solid waste, garbage and/or debris removal or the expiration of the permit required herein.</w:t>
      </w:r>
    </w:p>
    <w:p w14:paraId="3CBBDE78" w14:textId="29FDE45E" w:rsidR="00BA688E" w:rsidRDefault="00BA688E" w:rsidP="00BA688E">
      <w:pPr>
        <w:pStyle w:val="ListParagraph"/>
        <w:numPr>
          <w:ilvl w:val="1"/>
          <w:numId w:val="6"/>
        </w:numPr>
        <w:shd w:val="clear" w:color="auto" w:fill="FFFFFF"/>
        <w:spacing w:line="330" w:lineRule="atLeast"/>
        <w:jc w:val="both"/>
        <w:rPr>
          <w:rFonts w:ascii="Times New Roman" w:eastAsia="Times New Roman" w:hAnsi="Times New Roman" w:cs="Times New Roman"/>
          <w:sz w:val="24"/>
          <w:szCs w:val="24"/>
        </w:rPr>
      </w:pPr>
      <w:r w:rsidRPr="00626394">
        <w:rPr>
          <w:rFonts w:ascii="Times New Roman" w:eastAsia="Times New Roman" w:hAnsi="Times New Roman" w:cs="Times New Roman"/>
          <w:sz w:val="24"/>
          <w:szCs w:val="24"/>
        </w:rPr>
        <w:t>No permit shall be issued if the Township Police Department determines that the issuance of such permit will constitute a danger to the public safety or unwarranted interference with the efficient movement of vehicular or pedestrian traffic.</w:t>
      </w:r>
    </w:p>
    <w:p w14:paraId="2B2A56B8" w14:textId="4102F856" w:rsidR="00BA688E" w:rsidRPr="00BA688E" w:rsidRDefault="00BA688E" w:rsidP="00BA688E">
      <w:pPr>
        <w:pStyle w:val="ListParagraph"/>
        <w:numPr>
          <w:ilvl w:val="1"/>
          <w:numId w:val="6"/>
        </w:numPr>
        <w:shd w:val="clear" w:color="auto" w:fill="FFFFFF"/>
        <w:spacing w:line="330" w:lineRule="atLeast"/>
        <w:jc w:val="both"/>
        <w:rPr>
          <w:rFonts w:ascii="Times New Roman" w:eastAsia="Times New Roman" w:hAnsi="Times New Roman" w:cs="Times New Roman"/>
          <w:sz w:val="24"/>
          <w:szCs w:val="24"/>
        </w:rPr>
      </w:pPr>
      <w:r w:rsidRPr="00BA688E">
        <w:rPr>
          <w:rFonts w:ascii="Times New Roman" w:eastAsia="Times New Roman" w:hAnsi="Times New Roman" w:cs="Times New Roman"/>
          <w:sz w:val="24"/>
          <w:szCs w:val="24"/>
        </w:rPr>
        <w:t xml:space="preserve">A permit may be revoked at any time during its term or any extensions thereof if the placement or use of such Construction Dumpster constitutes a hazard to the health, safety or welfare of the citizens of the Township or for any other reason constitutes a nuisance. </w:t>
      </w:r>
    </w:p>
    <w:p w14:paraId="597CFE08" w14:textId="5B2D6897" w:rsidR="00BA688E" w:rsidRDefault="00BA688E" w:rsidP="00BA688E">
      <w:pPr>
        <w:pStyle w:val="ListParagraph"/>
        <w:numPr>
          <w:ilvl w:val="1"/>
          <w:numId w:val="6"/>
        </w:numPr>
        <w:shd w:val="clear" w:color="auto" w:fill="FFFFFF"/>
        <w:spacing w:line="330" w:lineRule="atLeast"/>
        <w:jc w:val="both"/>
        <w:rPr>
          <w:rFonts w:ascii="Times New Roman" w:eastAsia="Times New Roman" w:hAnsi="Times New Roman" w:cs="Times New Roman"/>
          <w:sz w:val="24"/>
          <w:szCs w:val="24"/>
        </w:rPr>
      </w:pPr>
      <w:r w:rsidRPr="00626394">
        <w:rPr>
          <w:rFonts w:ascii="Times New Roman" w:eastAsia="Times New Roman" w:hAnsi="Times New Roman" w:cs="Times New Roman"/>
          <w:sz w:val="24"/>
          <w:szCs w:val="24"/>
        </w:rPr>
        <w:t xml:space="preserve">Any dumpsters in use pursuant to this Chapter shall comply with the display markings required by law pursuant to </w:t>
      </w:r>
      <w:r w:rsidRPr="00626394">
        <w:rPr>
          <w:rFonts w:ascii="Times New Roman" w:eastAsia="Times New Roman" w:hAnsi="Times New Roman" w:cs="Times New Roman"/>
          <w:sz w:val="24"/>
          <w:szCs w:val="24"/>
          <w:u w:val="single"/>
        </w:rPr>
        <w:t>N.J.S.A</w:t>
      </w:r>
      <w:r w:rsidRPr="00626394">
        <w:rPr>
          <w:rFonts w:ascii="Times New Roman" w:eastAsia="Times New Roman" w:hAnsi="Times New Roman" w:cs="Times New Roman"/>
          <w:sz w:val="24"/>
          <w:szCs w:val="24"/>
        </w:rPr>
        <w:t xml:space="preserve">. 27:51-1(a), </w:t>
      </w:r>
      <w:r w:rsidRPr="00626394">
        <w:rPr>
          <w:rFonts w:ascii="Times New Roman" w:eastAsia="Times New Roman" w:hAnsi="Times New Roman" w:cs="Times New Roman"/>
          <w:sz w:val="24"/>
          <w:szCs w:val="24"/>
          <w:u w:val="single"/>
        </w:rPr>
        <w:t>et</w:t>
      </w:r>
      <w:r w:rsidRPr="00626394">
        <w:rPr>
          <w:rFonts w:ascii="Times New Roman" w:eastAsia="Times New Roman" w:hAnsi="Times New Roman" w:cs="Times New Roman"/>
          <w:sz w:val="24"/>
          <w:szCs w:val="24"/>
        </w:rPr>
        <w:t xml:space="preserve"> </w:t>
      </w:r>
      <w:r w:rsidRPr="00626394">
        <w:rPr>
          <w:rFonts w:ascii="Times New Roman" w:eastAsia="Times New Roman" w:hAnsi="Times New Roman" w:cs="Times New Roman"/>
          <w:sz w:val="24"/>
          <w:szCs w:val="24"/>
          <w:u w:val="single"/>
        </w:rPr>
        <w:t>seq</w:t>
      </w:r>
      <w:proofErr w:type="gramStart"/>
      <w:r w:rsidRPr="00626394">
        <w:rPr>
          <w:rFonts w:ascii="Times New Roman" w:eastAsia="Times New Roman" w:hAnsi="Times New Roman" w:cs="Times New Roman"/>
          <w:sz w:val="24"/>
          <w:szCs w:val="24"/>
        </w:rPr>
        <w:t>..</w:t>
      </w:r>
      <w:proofErr w:type="gramEnd"/>
    </w:p>
    <w:p w14:paraId="78125845" w14:textId="77777777" w:rsidR="00625381" w:rsidRPr="00BA688E" w:rsidRDefault="00625381" w:rsidP="00625381">
      <w:pPr>
        <w:pStyle w:val="ListParagraph"/>
        <w:shd w:val="clear" w:color="auto" w:fill="FFFFFF"/>
        <w:spacing w:line="330" w:lineRule="atLeast"/>
        <w:ind w:left="1800"/>
        <w:jc w:val="both"/>
        <w:rPr>
          <w:rFonts w:ascii="Times New Roman" w:eastAsia="Times New Roman" w:hAnsi="Times New Roman" w:cs="Times New Roman"/>
          <w:sz w:val="24"/>
          <w:szCs w:val="24"/>
        </w:rPr>
      </w:pPr>
    </w:p>
    <w:p w14:paraId="66BE223C" w14:textId="36063FCB" w:rsidR="00441DD3" w:rsidRPr="00BA688E" w:rsidRDefault="00BA688E" w:rsidP="00BA688E">
      <w:pPr>
        <w:pStyle w:val="ListParagraph"/>
        <w:numPr>
          <w:ilvl w:val="0"/>
          <w:numId w:val="3"/>
        </w:numPr>
        <w:shd w:val="clear" w:color="auto" w:fill="FFFFFF"/>
        <w:spacing w:line="330" w:lineRule="atLeast"/>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Location, Placement and Conditions.</w:t>
      </w:r>
    </w:p>
    <w:p w14:paraId="28CA0DC3" w14:textId="312AF7C3" w:rsidR="00BA688E" w:rsidRDefault="00BA688E" w:rsidP="00BA688E">
      <w:pPr>
        <w:pStyle w:val="ListParagraph"/>
        <w:numPr>
          <w:ilvl w:val="0"/>
          <w:numId w:val="7"/>
        </w:numPr>
        <w:shd w:val="clear" w:color="auto" w:fill="FFFFFF"/>
        <w:spacing w:line="330" w:lineRule="atLeast"/>
        <w:jc w:val="both"/>
        <w:rPr>
          <w:rFonts w:ascii="Times New Roman" w:eastAsia="Times New Roman" w:hAnsi="Times New Roman" w:cs="Times New Roman"/>
          <w:sz w:val="24"/>
          <w:szCs w:val="24"/>
        </w:rPr>
      </w:pPr>
      <w:r w:rsidRPr="00626394">
        <w:rPr>
          <w:rFonts w:ascii="Times New Roman" w:eastAsia="Times New Roman" w:hAnsi="Times New Roman" w:cs="Times New Roman"/>
          <w:sz w:val="24"/>
          <w:szCs w:val="24"/>
        </w:rPr>
        <w:t xml:space="preserve">No Construction Dumpster shall be placed in a public area unless it is determined by the </w:t>
      </w:r>
      <w:r w:rsidR="00170D63">
        <w:rPr>
          <w:rFonts w:ascii="Times New Roman" w:eastAsia="Times New Roman" w:hAnsi="Times New Roman" w:cs="Times New Roman"/>
          <w:sz w:val="24"/>
          <w:szCs w:val="24"/>
        </w:rPr>
        <w:t>Zoning</w:t>
      </w:r>
      <w:r w:rsidRPr="00626394">
        <w:rPr>
          <w:rFonts w:ascii="Times New Roman" w:eastAsia="Times New Roman" w:hAnsi="Times New Roman" w:cs="Times New Roman"/>
          <w:sz w:val="24"/>
          <w:szCs w:val="24"/>
        </w:rPr>
        <w:t xml:space="preserve"> Officer or his designee that there is not sufficient room on the private property on which to place the Construction Dumpster so that the Construction Dumpster is required to be placed in a public area.  No Construction Dumpster placed on private property shall impede the flow of pedestrian or vehicular traffic or safety sight lines.  </w:t>
      </w:r>
    </w:p>
    <w:p w14:paraId="4D3C503C" w14:textId="25313437" w:rsidR="00BA688E" w:rsidRDefault="00BA688E" w:rsidP="00BA688E">
      <w:pPr>
        <w:pStyle w:val="ListParagraph"/>
        <w:numPr>
          <w:ilvl w:val="0"/>
          <w:numId w:val="7"/>
        </w:numPr>
        <w:shd w:val="clear" w:color="auto" w:fill="FFFFFF"/>
        <w:spacing w:line="330" w:lineRule="atLeast"/>
        <w:jc w:val="both"/>
        <w:rPr>
          <w:rFonts w:ascii="Times New Roman" w:eastAsia="Times New Roman" w:hAnsi="Times New Roman" w:cs="Times New Roman"/>
          <w:sz w:val="24"/>
          <w:szCs w:val="24"/>
        </w:rPr>
      </w:pPr>
      <w:r w:rsidRPr="00626394">
        <w:rPr>
          <w:rFonts w:ascii="Times New Roman" w:eastAsia="Times New Roman" w:hAnsi="Times New Roman" w:cs="Times New Roman"/>
          <w:sz w:val="24"/>
          <w:szCs w:val="24"/>
        </w:rPr>
        <w:t xml:space="preserve">Construction Dumpsters may be placed in public areas only upon the determination of the </w:t>
      </w:r>
      <w:r w:rsidR="00170D63">
        <w:rPr>
          <w:rFonts w:ascii="Times New Roman" w:eastAsia="Times New Roman" w:hAnsi="Times New Roman" w:cs="Times New Roman"/>
          <w:sz w:val="24"/>
          <w:szCs w:val="24"/>
        </w:rPr>
        <w:t xml:space="preserve">Zoning </w:t>
      </w:r>
      <w:r w:rsidRPr="00626394">
        <w:rPr>
          <w:rFonts w:ascii="Times New Roman" w:eastAsia="Times New Roman" w:hAnsi="Times New Roman" w:cs="Times New Roman"/>
          <w:sz w:val="24"/>
          <w:szCs w:val="24"/>
        </w:rPr>
        <w:t>Official or his designee that there is no safe or practical place whether the dumpster may be placed other than in the public area.</w:t>
      </w:r>
    </w:p>
    <w:p w14:paraId="6436BFB4" w14:textId="77013D88" w:rsidR="00BA688E" w:rsidRDefault="00BA688E" w:rsidP="00BA688E">
      <w:pPr>
        <w:pStyle w:val="ListParagraph"/>
        <w:numPr>
          <w:ilvl w:val="0"/>
          <w:numId w:val="7"/>
        </w:numPr>
        <w:shd w:val="clear" w:color="auto" w:fill="FFFFFF"/>
        <w:spacing w:line="33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Refuse Containers and Construction Dumpsters </w:t>
      </w:r>
      <w:r w:rsidR="00625381">
        <w:rPr>
          <w:rFonts w:ascii="Times New Roman" w:eastAsia="Times New Roman" w:hAnsi="Times New Roman" w:cs="Times New Roman"/>
          <w:sz w:val="24"/>
          <w:szCs w:val="24"/>
        </w:rPr>
        <w:t>are required to comply with the following conditions:</w:t>
      </w:r>
    </w:p>
    <w:p w14:paraId="05A27149" w14:textId="243C318B" w:rsidR="00625381" w:rsidRDefault="00625381" w:rsidP="00625381">
      <w:pPr>
        <w:pStyle w:val="ListParagraph"/>
        <w:numPr>
          <w:ilvl w:val="1"/>
          <w:numId w:val="7"/>
        </w:numPr>
        <w:shd w:val="clear" w:color="auto" w:fill="FFFFFF"/>
        <w:spacing w:line="330" w:lineRule="atLeast"/>
        <w:jc w:val="both"/>
        <w:rPr>
          <w:rFonts w:ascii="Times New Roman" w:eastAsia="Times New Roman" w:hAnsi="Times New Roman" w:cs="Times New Roman"/>
          <w:sz w:val="24"/>
          <w:szCs w:val="24"/>
        </w:rPr>
      </w:pPr>
      <w:r w:rsidRPr="00626394">
        <w:rPr>
          <w:rFonts w:ascii="Times New Roman" w:eastAsia="Times New Roman" w:hAnsi="Times New Roman" w:cs="Times New Roman"/>
          <w:sz w:val="24"/>
          <w:szCs w:val="24"/>
        </w:rPr>
        <w:t>Planking or other wood sheeting of sufficient size is required to be placed under the wheels or road contact areas to protect the roadway from damage.  If the dumpster has wheels, they must be chocked to prevent movement.</w:t>
      </w:r>
    </w:p>
    <w:p w14:paraId="3445586B" w14:textId="4ABA2BAB" w:rsidR="00625381" w:rsidRDefault="00625381" w:rsidP="00625381">
      <w:pPr>
        <w:pStyle w:val="ListParagraph"/>
        <w:numPr>
          <w:ilvl w:val="1"/>
          <w:numId w:val="7"/>
        </w:numPr>
        <w:shd w:val="clear" w:color="auto" w:fill="FFFFFF"/>
        <w:spacing w:line="330" w:lineRule="atLeast"/>
        <w:jc w:val="both"/>
        <w:rPr>
          <w:rFonts w:ascii="Times New Roman" w:eastAsia="Times New Roman" w:hAnsi="Times New Roman" w:cs="Times New Roman"/>
          <w:sz w:val="24"/>
          <w:szCs w:val="24"/>
        </w:rPr>
      </w:pPr>
      <w:r w:rsidRPr="00626394">
        <w:rPr>
          <w:rFonts w:ascii="Times New Roman" w:eastAsia="Times New Roman" w:hAnsi="Times New Roman" w:cs="Times New Roman"/>
          <w:sz w:val="24"/>
          <w:szCs w:val="24"/>
        </w:rPr>
        <w:t>All dumpsters shall be fitted with reflectors on all sides.</w:t>
      </w:r>
    </w:p>
    <w:p w14:paraId="632A0F4B" w14:textId="08320082" w:rsidR="00625381" w:rsidRDefault="00625381" w:rsidP="00625381">
      <w:pPr>
        <w:pStyle w:val="ListParagraph"/>
        <w:numPr>
          <w:ilvl w:val="1"/>
          <w:numId w:val="7"/>
        </w:numPr>
        <w:shd w:val="clear" w:color="auto" w:fill="FFFFFF"/>
        <w:spacing w:line="330" w:lineRule="atLeast"/>
        <w:jc w:val="both"/>
        <w:rPr>
          <w:rFonts w:ascii="Times New Roman" w:eastAsia="Times New Roman" w:hAnsi="Times New Roman" w:cs="Times New Roman"/>
          <w:sz w:val="24"/>
          <w:szCs w:val="24"/>
        </w:rPr>
      </w:pPr>
      <w:r w:rsidRPr="00626394">
        <w:rPr>
          <w:rFonts w:ascii="Times New Roman" w:eastAsia="Times New Roman" w:hAnsi="Times New Roman" w:cs="Times New Roman"/>
          <w:sz w:val="24"/>
          <w:szCs w:val="24"/>
        </w:rPr>
        <w:t>No dumpster shall be permitted in a public area where the placement interferes with the free and safe flow of traffic or which otherwise stands in a hazardous location.</w:t>
      </w:r>
    </w:p>
    <w:p w14:paraId="014A3B38" w14:textId="5C179C39" w:rsidR="00625381" w:rsidRDefault="00625381" w:rsidP="00625381">
      <w:pPr>
        <w:pStyle w:val="ListParagraph"/>
        <w:numPr>
          <w:ilvl w:val="0"/>
          <w:numId w:val="7"/>
        </w:numPr>
        <w:shd w:val="clear" w:color="auto" w:fill="FFFFFF"/>
        <w:spacing w:line="330" w:lineRule="atLeast"/>
        <w:jc w:val="both"/>
        <w:rPr>
          <w:rFonts w:ascii="Times New Roman" w:eastAsia="Times New Roman" w:hAnsi="Times New Roman" w:cs="Times New Roman"/>
          <w:sz w:val="24"/>
          <w:szCs w:val="24"/>
        </w:rPr>
      </w:pPr>
      <w:r w:rsidRPr="007D68E4">
        <w:rPr>
          <w:rFonts w:ascii="Times New Roman" w:eastAsia="Times New Roman" w:hAnsi="Times New Roman" w:cs="Times New Roman"/>
          <w:sz w:val="24"/>
          <w:szCs w:val="24"/>
        </w:rPr>
        <w:lastRenderedPageBreak/>
        <w:t xml:space="preserve">Upon removal of any </w:t>
      </w:r>
      <w:r>
        <w:rPr>
          <w:rFonts w:ascii="Times New Roman" w:eastAsia="Times New Roman" w:hAnsi="Times New Roman" w:cs="Times New Roman"/>
          <w:sz w:val="24"/>
          <w:szCs w:val="24"/>
        </w:rPr>
        <w:t xml:space="preserve">refuse container or construction </w:t>
      </w:r>
      <w:r w:rsidRPr="007D68E4">
        <w:rPr>
          <w:rFonts w:ascii="Times New Roman" w:eastAsia="Times New Roman" w:hAnsi="Times New Roman" w:cs="Times New Roman"/>
          <w:sz w:val="24"/>
          <w:szCs w:val="24"/>
        </w:rPr>
        <w:t>dumpster, the public area shall be swept clean of all loose debris and restored to its former condition in accordance with the standards of the Township's Department of Public Works.</w:t>
      </w:r>
    </w:p>
    <w:p w14:paraId="10D11652" w14:textId="22D3C061" w:rsidR="00625381" w:rsidRDefault="00625381" w:rsidP="00625381">
      <w:pPr>
        <w:pStyle w:val="ListParagraph"/>
        <w:numPr>
          <w:ilvl w:val="0"/>
          <w:numId w:val="7"/>
        </w:numPr>
        <w:shd w:val="clear" w:color="auto" w:fill="FFFFFF"/>
        <w:spacing w:line="330" w:lineRule="atLeast"/>
        <w:jc w:val="both"/>
        <w:rPr>
          <w:rFonts w:ascii="Times New Roman" w:eastAsia="Times New Roman" w:hAnsi="Times New Roman" w:cs="Times New Roman"/>
          <w:sz w:val="24"/>
          <w:szCs w:val="24"/>
        </w:rPr>
      </w:pPr>
      <w:r w:rsidRPr="007D68E4">
        <w:rPr>
          <w:rFonts w:ascii="Times New Roman" w:eastAsia="Times New Roman" w:hAnsi="Times New Roman" w:cs="Times New Roman"/>
          <w:sz w:val="24"/>
          <w:szCs w:val="24"/>
        </w:rPr>
        <w:t>All dumpsters shall at all times be kept in good repair and shall be structurally sound and leakproof and shall be constructed to stand firmly upright.</w:t>
      </w:r>
    </w:p>
    <w:p w14:paraId="30880DF3" w14:textId="77777777" w:rsidR="00625381" w:rsidRDefault="00625381" w:rsidP="00625381">
      <w:pPr>
        <w:pStyle w:val="ListParagraph"/>
        <w:shd w:val="clear" w:color="auto" w:fill="FFFFFF"/>
        <w:spacing w:line="330" w:lineRule="atLeast"/>
        <w:ind w:left="1080"/>
        <w:jc w:val="both"/>
        <w:rPr>
          <w:rFonts w:ascii="Times New Roman" w:eastAsia="Times New Roman" w:hAnsi="Times New Roman" w:cs="Times New Roman"/>
          <w:sz w:val="24"/>
          <w:szCs w:val="24"/>
        </w:rPr>
      </w:pPr>
    </w:p>
    <w:p w14:paraId="7ABB12C4" w14:textId="56173D7D" w:rsidR="008228B9" w:rsidRDefault="008228B9" w:rsidP="00441DD3">
      <w:pPr>
        <w:pStyle w:val="ListParagraph"/>
        <w:numPr>
          <w:ilvl w:val="0"/>
          <w:numId w:val="3"/>
        </w:numPr>
        <w:shd w:val="clear" w:color="auto" w:fill="FFFFFF"/>
        <w:spacing w:line="330" w:lineRule="atLeast"/>
        <w:jc w:val="both"/>
        <w:rPr>
          <w:rFonts w:ascii="Times New Roman" w:eastAsia="Times New Roman" w:hAnsi="Times New Roman" w:cs="Times New Roman"/>
          <w:sz w:val="24"/>
          <w:szCs w:val="24"/>
        </w:rPr>
      </w:pPr>
      <w:r w:rsidRPr="00441DD3">
        <w:rPr>
          <w:rFonts w:ascii="Times New Roman" w:eastAsia="Times New Roman" w:hAnsi="Times New Roman" w:cs="Times New Roman"/>
          <w:b/>
          <w:sz w:val="24"/>
          <w:szCs w:val="24"/>
          <w:u w:val="single"/>
        </w:rPr>
        <w:t>Prohibited Conduct.</w:t>
      </w:r>
      <w:r w:rsidRPr="00441DD3">
        <w:rPr>
          <w:rFonts w:ascii="Times New Roman" w:eastAsia="Times New Roman" w:hAnsi="Times New Roman" w:cs="Times New Roman"/>
          <w:sz w:val="24"/>
          <w:szCs w:val="24"/>
        </w:rPr>
        <w:t xml:space="preserve"> Any person who controls, whether owned, leased, or operated, a refuse container or dumpster must ensure that such container or dumpster is covered at all times and shall prevent refuse from spilling out or overflowing.</w:t>
      </w:r>
    </w:p>
    <w:p w14:paraId="549EB82E" w14:textId="77777777" w:rsidR="00441DD3" w:rsidRPr="00441DD3" w:rsidRDefault="00441DD3" w:rsidP="00441DD3">
      <w:pPr>
        <w:pStyle w:val="ListParagraph"/>
        <w:shd w:val="clear" w:color="auto" w:fill="FFFFFF"/>
        <w:spacing w:line="330" w:lineRule="atLeast"/>
        <w:jc w:val="both"/>
        <w:rPr>
          <w:rFonts w:ascii="Times New Roman" w:eastAsia="Times New Roman" w:hAnsi="Times New Roman" w:cs="Times New Roman"/>
          <w:sz w:val="24"/>
          <w:szCs w:val="24"/>
        </w:rPr>
      </w:pPr>
    </w:p>
    <w:p w14:paraId="2A085511" w14:textId="0652BBB2" w:rsidR="008228B9" w:rsidRPr="00441DD3" w:rsidRDefault="008228B9" w:rsidP="00441DD3">
      <w:pPr>
        <w:pStyle w:val="ListParagraph"/>
        <w:numPr>
          <w:ilvl w:val="0"/>
          <w:numId w:val="3"/>
        </w:numPr>
        <w:shd w:val="clear" w:color="auto" w:fill="FFFFFF"/>
        <w:spacing w:after="0" w:line="330" w:lineRule="atLeast"/>
        <w:jc w:val="both"/>
        <w:rPr>
          <w:rFonts w:ascii="Times New Roman" w:eastAsia="Times New Roman" w:hAnsi="Times New Roman" w:cs="Times New Roman"/>
          <w:sz w:val="24"/>
          <w:szCs w:val="24"/>
        </w:rPr>
      </w:pPr>
      <w:r w:rsidRPr="00441DD3">
        <w:rPr>
          <w:rFonts w:ascii="Times New Roman" w:eastAsia="Times New Roman" w:hAnsi="Times New Roman" w:cs="Times New Roman"/>
          <w:b/>
          <w:sz w:val="24"/>
          <w:szCs w:val="24"/>
          <w:u w:val="single"/>
        </w:rPr>
        <w:t>Exceptions to Prohibition</w:t>
      </w:r>
      <w:r w:rsidRPr="00441DD3">
        <w:rPr>
          <w:rFonts w:ascii="Times New Roman" w:eastAsia="Times New Roman" w:hAnsi="Times New Roman" w:cs="Times New Roman"/>
          <w:sz w:val="24"/>
          <w:szCs w:val="24"/>
        </w:rPr>
        <w:t>. Any person who owns, leases or otherwise uses a refuse container or dumpster must ensure that such container or dumpster does not leak or otherwise discharge liquids, semi-liquids or solids to the municipal separate storm sewer system(s) operated by the Township of Aberdeen.</w:t>
      </w:r>
    </w:p>
    <w:p w14:paraId="46D6A703" w14:textId="63953C0F" w:rsidR="008228B9" w:rsidRPr="00441DD3" w:rsidRDefault="008228B9" w:rsidP="00441DD3">
      <w:pPr>
        <w:pStyle w:val="ListParagraph"/>
        <w:numPr>
          <w:ilvl w:val="0"/>
          <w:numId w:val="5"/>
        </w:numPr>
        <w:shd w:val="clear" w:color="auto" w:fill="FFFFFF"/>
        <w:spacing w:line="330" w:lineRule="atLeast"/>
        <w:jc w:val="both"/>
        <w:rPr>
          <w:rFonts w:ascii="Times New Roman" w:eastAsia="Times New Roman" w:hAnsi="Times New Roman" w:cs="Times New Roman"/>
          <w:sz w:val="24"/>
          <w:szCs w:val="24"/>
        </w:rPr>
      </w:pPr>
      <w:r w:rsidRPr="00441DD3">
        <w:rPr>
          <w:rFonts w:ascii="Times New Roman" w:eastAsia="Times New Roman" w:hAnsi="Times New Roman" w:cs="Times New Roman"/>
          <w:sz w:val="24"/>
          <w:szCs w:val="24"/>
        </w:rPr>
        <w:t>Permitted temporary demolition containers.</w:t>
      </w:r>
    </w:p>
    <w:p w14:paraId="16CB5209" w14:textId="38D5C6FF" w:rsidR="008228B9" w:rsidRPr="00441DD3" w:rsidRDefault="008228B9" w:rsidP="00441DD3">
      <w:pPr>
        <w:pStyle w:val="ListParagraph"/>
        <w:numPr>
          <w:ilvl w:val="0"/>
          <w:numId w:val="5"/>
        </w:numPr>
        <w:shd w:val="clear" w:color="auto" w:fill="FFFFFF"/>
        <w:spacing w:line="330" w:lineRule="atLeast"/>
        <w:jc w:val="both"/>
        <w:rPr>
          <w:rFonts w:ascii="Times New Roman" w:eastAsia="Times New Roman" w:hAnsi="Times New Roman" w:cs="Times New Roman"/>
          <w:sz w:val="24"/>
          <w:szCs w:val="24"/>
        </w:rPr>
      </w:pPr>
      <w:r w:rsidRPr="00441DD3">
        <w:rPr>
          <w:rFonts w:ascii="Times New Roman" w:eastAsia="Times New Roman" w:hAnsi="Times New Roman" w:cs="Times New Roman"/>
          <w:sz w:val="24"/>
          <w:szCs w:val="24"/>
        </w:rPr>
        <w:t>Litter receptacles (other than dumpsters or other bulk containers).</w:t>
      </w:r>
    </w:p>
    <w:p w14:paraId="3621D913" w14:textId="05AB06DA" w:rsidR="008228B9" w:rsidRPr="00441DD3" w:rsidRDefault="008228B9" w:rsidP="00441DD3">
      <w:pPr>
        <w:pStyle w:val="ListParagraph"/>
        <w:numPr>
          <w:ilvl w:val="0"/>
          <w:numId w:val="5"/>
        </w:numPr>
        <w:shd w:val="clear" w:color="auto" w:fill="FFFFFF"/>
        <w:spacing w:line="330" w:lineRule="atLeast"/>
        <w:jc w:val="both"/>
        <w:rPr>
          <w:rFonts w:ascii="Times New Roman" w:eastAsia="Times New Roman" w:hAnsi="Times New Roman" w:cs="Times New Roman"/>
          <w:sz w:val="24"/>
          <w:szCs w:val="24"/>
        </w:rPr>
      </w:pPr>
      <w:r w:rsidRPr="00441DD3">
        <w:rPr>
          <w:rFonts w:ascii="Times New Roman" w:eastAsia="Times New Roman" w:hAnsi="Times New Roman" w:cs="Times New Roman"/>
          <w:sz w:val="24"/>
          <w:szCs w:val="24"/>
        </w:rPr>
        <w:t>Individual homeowner trash and recycling containers.</w:t>
      </w:r>
    </w:p>
    <w:p w14:paraId="277EE7CD" w14:textId="16DDC962" w:rsidR="008228B9" w:rsidRPr="00441DD3" w:rsidRDefault="008228B9" w:rsidP="00441DD3">
      <w:pPr>
        <w:pStyle w:val="ListParagraph"/>
        <w:numPr>
          <w:ilvl w:val="0"/>
          <w:numId w:val="5"/>
        </w:numPr>
        <w:shd w:val="clear" w:color="auto" w:fill="FFFFFF"/>
        <w:spacing w:line="330" w:lineRule="atLeast"/>
        <w:jc w:val="both"/>
        <w:rPr>
          <w:rFonts w:ascii="Times New Roman" w:eastAsia="Times New Roman" w:hAnsi="Times New Roman" w:cs="Times New Roman"/>
          <w:sz w:val="24"/>
          <w:szCs w:val="24"/>
        </w:rPr>
      </w:pPr>
      <w:r w:rsidRPr="00441DD3">
        <w:rPr>
          <w:rFonts w:ascii="Times New Roman" w:eastAsia="Times New Roman" w:hAnsi="Times New Roman" w:cs="Times New Roman"/>
          <w:sz w:val="24"/>
          <w:szCs w:val="24"/>
        </w:rPr>
        <w:t>Refuse containers at facilities authorized to discharge stormwater under a valid NJPDES permit.</w:t>
      </w:r>
    </w:p>
    <w:p w14:paraId="668BCB27" w14:textId="00881F6A" w:rsidR="008228B9" w:rsidRDefault="008228B9" w:rsidP="00441DD3">
      <w:pPr>
        <w:pStyle w:val="ListParagraph"/>
        <w:numPr>
          <w:ilvl w:val="0"/>
          <w:numId w:val="5"/>
        </w:numPr>
        <w:shd w:val="clear" w:color="auto" w:fill="FFFFFF"/>
        <w:spacing w:line="330" w:lineRule="atLeast"/>
        <w:jc w:val="both"/>
        <w:rPr>
          <w:rFonts w:ascii="Times New Roman" w:eastAsia="Times New Roman" w:hAnsi="Times New Roman" w:cs="Times New Roman"/>
          <w:sz w:val="24"/>
          <w:szCs w:val="24"/>
        </w:rPr>
      </w:pPr>
      <w:r w:rsidRPr="00441DD3">
        <w:rPr>
          <w:rFonts w:ascii="Times New Roman" w:eastAsia="Times New Roman" w:hAnsi="Times New Roman" w:cs="Times New Roman"/>
          <w:sz w:val="24"/>
          <w:szCs w:val="24"/>
        </w:rPr>
        <w:t>Large bulky items (e.g., furniture, bound carpet and padding, white goods placed curbside for pickup).</w:t>
      </w:r>
    </w:p>
    <w:p w14:paraId="0129D8FD" w14:textId="77777777" w:rsidR="00441DD3" w:rsidRPr="00441DD3" w:rsidRDefault="00441DD3" w:rsidP="00441DD3">
      <w:pPr>
        <w:pStyle w:val="ListParagraph"/>
        <w:shd w:val="clear" w:color="auto" w:fill="FFFFFF"/>
        <w:spacing w:line="330" w:lineRule="atLeast"/>
        <w:ind w:left="1800"/>
        <w:jc w:val="both"/>
        <w:rPr>
          <w:rFonts w:ascii="Times New Roman" w:eastAsia="Times New Roman" w:hAnsi="Times New Roman" w:cs="Times New Roman"/>
          <w:sz w:val="24"/>
          <w:szCs w:val="24"/>
        </w:rPr>
      </w:pPr>
    </w:p>
    <w:p w14:paraId="1BFD9114" w14:textId="4938905D" w:rsidR="008228B9" w:rsidRPr="00441DD3" w:rsidRDefault="008228B9" w:rsidP="00441DD3">
      <w:pPr>
        <w:pStyle w:val="ListParagraph"/>
        <w:numPr>
          <w:ilvl w:val="0"/>
          <w:numId w:val="3"/>
        </w:numPr>
        <w:shd w:val="clear" w:color="auto" w:fill="FFFFFF"/>
        <w:spacing w:line="330" w:lineRule="atLeast"/>
        <w:jc w:val="both"/>
        <w:rPr>
          <w:rFonts w:ascii="Times New Roman" w:eastAsia="Times New Roman" w:hAnsi="Times New Roman" w:cs="Times New Roman"/>
          <w:sz w:val="24"/>
          <w:szCs w:val="24"/>
        </w:rPr>
      </w:pPr>
      <w:r w:rsidRPr="00441DD3">
        <w:rPr>
          <w:rFonts w:ascii="Times New Roman" w:eastAsia="Times New Roman" w:hAnsi="Times New Roman" w:cs="Times New Roman"/>
          <w:b/>
          <w:sz w:val="24"/>
          <w:szCs w:val="24"/>
          <w:u w:val="single"/>
        </w:rPr>
        <w:t>Enforcement.</w:t>
      </w:r>
      <w:r w:rsidRPr="00441DD3">
        <w:rPr>
          <w:rFonts w:ascii="Times New Roman" w:eastAsia="Times New Roman" w:hAnsi="Times New Roman" w:cs="Times New Roman"/>
          <w:sz w:val="24"/>
          <w:szCs w:val="24"/>
        </w:rPr>
        <w:t xml:space="preserve"> This subsection shall be enforced by the</w:t>
      </w:r>
      <w:r w:rsidR="00625381">
        <w:rPr>
          <w:rFonts w:ascii="Times New Roman" w:eastAsia="Times New Roman" w:hAnsi="Times New Roman" w:cs="Times New Roman"/>
          <w:sz w:val="24"/>
          <w:szCs w:val="24"/>
        </w:rPr>
        <w:t xml:space="preserve"> </w:t>
      </w:r>
      <w:r w:rsidR="00170D63">
        <w:rPr>
          <w:rFonts w:ascii="Times New Roman" w:eastAsia="Times New Roman" w:hAnsi="Times New Roman" w:cs="Times New Roman"/>
          <w:sz w:val="24"/>
          <w:szCs w:val="24"/>
        </w:rPr>
        <w:t>Zoning</w:t>
      </w:r>
      <w:r w:rsidR="00625381">
        <w:rPr>
          <w:rFonts w:ascii="Times New Roman" w:eastAsia="Times New Roman" w:hAnsi="Times New Roman" w:cs="Times New Roman"/>
          <w:sz w:val="24"/>
          <w:szCs w:val="24"/>
        </w:rPr>
        <w:t xml:space="preserve"> Official and </w:t>
      </w:r>
      <w:r w:rsidR="00170D63">
        <w:rPr>
          <w:rFonts w:ascii="Times New Roman" w:eastAsia="Times New Roman" w:hAnsi="Times New Roman" w:cs="Times New Roman"/>
          <w:sz w:val="24"/>
          <w:szCs w:val="24"/>
        </w:rPr>
        <w:t xml:space="preserve">the </w:t>
      </w:r>
      <w:r w:rsidR="00170D63" w:rsidRPr="00441DD3">
        <w:rPr>
          <w:rFonts w:ascii="Times New Roman" w:eastAsia="Times New Roman" w:hAnsi="Times New Roman" w:cs="Times New Roman"/>
          <w:sz w:val="24"/>
          <w:szCs w:val="24"/>
        </w:rPr>
        <w:t>Code</w:t>
      </w:r>
      <w:r w:rsidRPr="00441DD3">
        <w:rPr>
          <w:rFonts w:ascii="Times New Roman" w:eastAsia="Times New Roman" w:hAnsi="Times New Roman" w:cs="Times New Roman"/>
          <w:sz w:val="24"/>
          <w:szCs w:val="24"/>
        </w:rPr>
        <w:t xml:space="preserve"> Enforcement Officer of the Township of Aberdeen.</w:t>
      </w:r>
    </w:p>
    <w:p w14:paraId="69B3740B" w14:textId="4F6BCAB6" w:rsidR="008228B9" w:rsidRPr="008228B9" w:rsidRDefault="008228B9" w:rsidP="008228B9">
      <w:pPr>
        <w:shd w:val="clear" w:color="auto" w:fill="FFFFFF"/>
        <w:spacing w:after="0" w:line="330" w:lineRule="atLeast"/>
        <w:rPr>
          <w:rFonts w:ascii="Times New Roman" w:eastAsia="Times New Roman" w:hAnsi="Times New Roman" w:cs="Times New Roman"/>
          <w:sz w:val="24"/>
          <w:szCs w:val="24"/>
        </w:rPr>
      </w:pPr>
    </w:p>
    <w:p w14:paraId="2477CAA6" w14:textId="43134E5D" w:rsidR="008228B9" w:rsidRPr="00441DD3" w:rsidRDefault="008228B9" w:rsidP="00441DD3">
      <w:pPr>
        <w:pStyle w:val="ListParagraph"/>
        <w:numPr>
          <w:ilvl w:val="0"/>
          <w:numId w:val="3"/>
        </w:numPr>
        <w:shd w:val="clear" w:color="auto" w:fill="FFFFFF"/>
        <w:spacing w:after="0" w:line="330" w:lineRule="atLeast"/>
        <w:jc w:val="both"/>
        <w:rPr>
          <w:rFonts w:ascii="Times New Roman" w:eastAsia="Times New Roman" w:hAnsi="Times New Roman" w:cs="Times New Roman"/>
          <w:sz w:val="24"/>
          <w:szCs w:val="24"/>
        </w:rPr>
      </w:pPr>
      <w:r w:rsidRPr="00441DD3">
        <w:rPr>
          <w:rFonts w:ascii="Times New Roman" w:eastAsia="Times New Roman" w:hAnsi="Times New Roman" w:cs="Times New Roman"/>
          <w:b/>
          <w:sz w:val="24"/>
          <w:szCs w:val="24"/>
          <w:u w:val="single"/>
        </w:rPr>
        <w:t>Penalties.</w:t>
      </w:r>
      <w:r w:rsidRPr="00441DD3">
        <w:rPr>
          <w:rFonts w:ascii="Times New Roman" w:eastAsia="Times New Roman" w:hAnsi="Times New Roman" w:cs="Times New Roman"/>
          <w:sz w:val="24"/>
          <w:szCs w:val="24"/>
        </w:rPr>
        <w:t xml:space="preserve"> Any person(s) who is found to be in violation of the provisions of this subsection shall be subject to a minimum fine of one hundred ($100.00) dollars per day with a maximum fine not to exceed one thousand ($1,000.00) dollars per day.</w:t>
      </w:r>
    </w:p>
    <w:p w14:paraId="4FAA38B6" w14:textId="392F005B" w:rsidR="006653A3" w:rsidRPr="00625381" w:rsidRDefault="009A34CD" w:rsidP="00625381">
      <w:pPr>
        <w:shd w:val="clear" w:color="auto" w:fill="FFFFFF"/>
        <w:spacing w:after="0" w:line="240" w:lineRule="auto"/>
        <w:rPr>
          <w:rFonts w:ascii="Arial" w:eastAsia="Times New Roman" w:hAnsi="Arial" w:cs="Arial"/>
          <w:b/>
          <w:bCs/>
          <w:color w:val="000000"/>
          <w:sz w:val="33"/>
          <w:szCs w:val="33"/>
        </w:rPr>
      </w:pPr>
      <w:hyperlink r:id="rId5" w:anchor="34481155" w:history="1"/>
    </w:p>
    <w:p w14:paraId="72D302DB" w14:textId="1A39F60B" w:rsidR="00625381" w:rsidRPr="007D68E4" w:rsidRDefault="00625381" w:rsidP="00625381">
      <w:pPr>
        <w:spacing w:after="0" w:line="240" w:lineRule="auto"/>
        <w:jc w:val="both"/>
        <w:rPr>
          <w:rFonts w:ascii="Times New Roman" w:eastAsia="Times New Roman" w:hAnsi="Times New Roman" w:cs="Times New Roman"/>
          <w:sz w:val="24"/>
          <w:szCs w:val="24"/>
        </w:rPr>
      </w:pPr>
      <w:r w:rsidRPr="007D68E4">
        <w:rPr>
          <w:rFonts w:ascii="Times New Roman" w:eastAsia="Times New Roman" w:hAnsi="Times New Roman" w:cs="Times New Roman"/>
          <w:b/>
          <w:bCs/>
          <w:sz w:val="24"/>
          <w:szCs w:val="24"/>
        </w:rPr>
        <w:t xml:space="preserve">BE IT FURTHER ORDAINED, </w:t>
      </w:r>
      <w:proofErr w:type="gramStart"/>
      <w:r w:rsidR="00170D63">
        <w:rPr>
          <w:rFonts w:ascii="Times New Roman" w:eastAsia="Times New Roman" w:hAnsi="Times New Roman" w:cs="Times New Roman"/>
          <w:sz w:val="24"/>
          <w:szCs w:val="24"/>
        </w:rPr>
        <w:t>If</w:t>
      </w:r>
      <w:proofErr w:type="gramEnd"/>
      <w:r w:rsidRPr="007D68E4">
        <w:rPr>
          <w:rFonts w:ascii="Times New Roman" w:eastAsia="Times New Roman" w:hAnsi="Times New Roman" w:cs="Times New Roman"/>
          <w:sz w:val="24"/>
          <w:szCs w:val="24"/>
        </w:rPr>
        <w:t xml:space="preserve"> any section, paragraph, subsection, clause or provision of this Ordinance shall be adjudged by the courts to be invalid, such adjudication shall apply only to the section paragraph, subsection, clause or provision so adjudicated, and the remainder of the Ordinance shall be deemed valid and effective.</w:t>
      </w:r>
    </w:p>
    <w:p w14:paraId="24218F36" w14:textId="77777777" w:rsidR="00625381" w:rsidRPr="007D68E4" w:rsidRDefault="00625381" w:rsidP="00625381">
      <w:pPr>
        <w:spacing w:after="0" w:line="240" w:lineRule="auto"/>
        <w:jc w:val="both"/>
        <w:rPr>
          <w:rFonts w:ascii="Times New Roman" w:eastAsia="Times New Roman" w:hAnsi="Times New Roman" w:cs="Times New Roman"/>
          <w:sz w:val="24"/>
          <w:szCs w:val="24"/>
        </w:rPr>
      </w:pPr>
    </w:p>
    <w:p w14:paraId="367FC3A3" w14:textId="77777777" w:rsidR="00625381" w:rsidRPr="007D68E4" w:rsidRDefault="00625381" w:rsidP="00625381">
      <w:pPr>
        <w:spacing w:after="0" w:line="240" w:lineRule="auto"/>
        <w:jc w:val="both"/>
        <w:rPr>
          <w:rFonts w:ascii="Times New Roman" w:eastAsia="Times New Roman" w:hAnsi="Times New Roman" w:cs="Times New Roman"/>
          <w:sz w:val="24"/>
          <w:szCs w:val="24"/>
        </w:rPr>
      </w:pPr>
      <w:r w:rsidRPr="007D68E4">
        <w:rPr>
          <w:rFonts w:ascii="Times New Roman" w:eastAsia="Times New Roman" w:hAnsi="Times New Roman" w:cs="Times New Roman"/>
          <w:b/>
          <w:bCs/>
          <w:sz w:val="24"/>
          <w:szCs w:val="24"/>
        </w:rPr>
        <w:t xml:space="preserve">BE IT FURTHER ORDAINED, </w:t>
      </w:r>
      <w:r w:rsidRPr="007D68E4">
        <w:rPr>
          <w:rFonts w:ascii="Times New Roman" w:eastAsia="Times New Roman" w:hAnsi="Times New Roman" w:cs="Times New Roman"/>
          <w:sz w:val="24"/>
          <w:szCs w:val="24"/>
        </w:rPr>
        <w:t>Any ordinances or parts thereof in conflict with the provisions of this Ordinance are repealed to the extent of such conflict.</w:t>
      </w:r>
    </w:p>
    <w:p w14:paraId="5E8126D2" w14:textId="77777777" w:rsidR="00625381" w:rsidRPr="007D68E4" w:rsidRDefault="00625381" w:rsidP="00625381">
      <w:pPr>
        <w:spacing w:after="0" w:line="240" w:lineRule="auto"/>
        <w:jc w:val="both"/>
        <w:rPr>
          <w:rFonts w:ascii="Times New Roman" w:eastAsia="Times New Roman" w:hAnsi="Times New Roman" w:cs="Times New Roman"/>
          <w:sz w:val="24"/>
          <w:szCs w:val="24"/>
        </w:rPr>
      </w:pPr>
    </w:p>
    <w:p w14:paraId="1BBB21A1" w14:textId="77777777" w:rsidR="00625381" w:rsidRPr="007D68E4" w:rsidRDefault="00625381" w:rsidP="00625381">
      <w:pPr>
        <w:spacing w:after="0" w:line="240" w:lineRule="auto"/>
        <w:jc w:val="both"/>
        <w:rPr>
          <w:rFonts w:ascii="Times New Roman" w:eastAsia="Times New Roman" w:hAnsi="Times New Roman" w:cs="Times New Roman"/>
          <w:sz w:val="24"/>
          <w:szCs w:val="24"/>
        </w:rPr>
      </w:pPr>
      <w:r w:rsidRPr="007D68E4">
        <w:rPr>
          <w:rFonts w:ascii="Times New Roman" w:eastAsia="Times New Roman" w:hAnsi="Times New Roman" w:cs="Times New Roman"/>
          <w:b/>
          <w:bCs/>
          <w:sz w:val="24"/>
          <w:szCs w:val="24"/>
        </w:rPr>
        <w:t xml:space="preserve">BE IT FURTHER ORDAINED, </w:t>
      </w:r>
      <w:r w:rsidRPr="007D68E4">
        <w:rPr>
          <w:rFonts w:ascii="Times New Roman" w:eastAsia="Times New Roman" w:hAnsi="Times New Roman" w:cs="Times New Roman"/>
          <w:sz w:val="24"/>
          <w:szCs w:val="24"/>
        </w:rPr>
        <w:t>This Ordinance shall take effect upon passage and publication in accordance with applicable law.</w:t>
      </w:r>
    </w:p>
    <w:p w14:paraId="7505E112" w14:textId="77777777" w:rsidR="00625381" w:rsidRDefault="00625381" w:rsidP="00625381"/>
    <w:p w14:paraId="7D986998" w14:textId="77777777" w:rsidR="00625381" w:rsidRDefault="00625381" w:rsidP="00625381"/>
    <w:p w14:paraId="5B17E860" w14:textId="77777777" w:rsidR="00625381" w:rsidRPr="00525266" w:rsidRDefault="00625381" w:rsidP="00625381">
      <w:pPr>
        <w:spacing w:after="0" w:line="240" w:lineRule="auto"/>
        <w:jc w:val="both"/>
        <w:rPr>
          <w:rFonts w:ascii="Times New Roman" w:eastAsia="Times New Roman" w:hAnsi="Times New Roman" w:cs="Times New Roman"/>
          <w:sz w:val="24"/>
          <w:szCs w:val="24"/>
        </w:rPr>
      </w:pPr>
      <w:r w:rsidRPr="00525266">
        <w:rPr>
          <w:rFonts w:ascii="Times New Roman" w:eastAsia="Times New Roman" w:hAnsi="Times New Roman" w:cs="Times New Roman"/>
          <w:sz w:val="24"/>
          <w:szCs w:val="24"/>
        </w:rPr>
        <w:t>ATTEST:</w:t>
      </w:r>
      <w:r w:rsidRPr="00525266">
        <w:rPr>
          <w:rFonts w:ascii="Times New Roman" w:eastAsia="Times New Roman" w:hAnsi="Times New Roman" w:cs="Times New Roman"/>
          <w:sz w:val="24"/>
          <w:szCs w:val="24"/>
        </w:rPr>
        <w:tab/>
      </w:r>
      <w:r w:rsidRPr="00525266">
        <w:rPr>
          <w:rFonts w:ascii="Times New Roman" w:eastAsia="Times New Roman" w:hAnsi="Times New Roman" w:cs="Times New Roman"/>
          <w:sz w:val="24"/>
          <w:szCs w:val="24"/>
        </w:rPr>
        <w:tab/>
      </w:r>
      <w:r w:rsidRPr="00525266">
        <w:rPr>
          <w:rFonts w:ascii="Times New Roman" w:eastAsia="Times New Roman" w:hAnsi="Times New Roman" w:cs="Times New Roman"/>
          <w:sz w:val="24"/>
          <w:szCs w:val="24"/>
        </w:rPr>
        <w:tab/>
      </w:r>
      <w:r w:rsidRPr="00525266">
        <w:rPr>
          <w:rFonts w:ascii="Times New Roman" w:eastAsia="Times New Roman" w:hAnsi="Times New Roman" w:cs="Times New Roman"/>
          <w:sz w:val="24"/>
          <w:szCs w:val="24"/>
        </w:rPr>
        <w:tab/>
      </w:r>
      <w:r w:rsidRPr="00525266">
        <w:rPr>
          <w:rFonts w:ascii="Times New Roman" w:eastAsia="Times New Roman" w:hAnsi="Times New Roman" w:cs="Times New Roman"/>
          <w:sz w:val="24"/>
          <w:szCs w:val="24"/>
        </w:rPr>
        <w:tab/>
      </w:r>
      <w:r w:rsidRPr="00525266">
        <w:rPr>
          <w:rFonts w:ascii="Times New Roman" w:eastAsia="Times New Roman" w:hAnsi="Times New Roman" w:cs="Times New Roman"/>
          <w:sz w:val="24"/>
          <w:szCs w:val="24"/>
        </w:rPr>
        <w:tab/>
      </w:r>
      <w:r w:rsidRPr="00525266">
        <w:rPr>
          <w:rFonts w:ascii="Times New Roman" w:eastAsia="Times New Roman" w:hAnsi="Times New Roman" w:cs="Times New Roman"/>
          <w:sz w:val="24"/>
          <w:szCs w:val="24"/>
        </w:rPr>
        <w:tab/>
        <w:t>Township of Aberdeen</w:t>
      </w:r>
    </w:p>
    <w:p w14:paraId="3F3A83F7" w14:textId="77777777" w:rsidR="00625381" w:rsidRPr="00525266" w:rsidRDefault="00625381" w:rsidP="00625381">
      <w:pPr>
        <w:spacing w:after="0" w:line="240" w:lineRule="auto"/>
        <w:jc w:val="both"/>
        <w:rPr>
          <w:rFonts w:ascii="Times New Roman" w:eastAsia="Times New Roman" w:hAnsi="Times New Roman" w:cs="Times New Roman"/>
          <w:sz w:val="24"/>
          <w:szCs w:val="24"/>
        </w:rPr>
      </w:pPr>
    </w:p>
    <w:p w14:paraId="42E57372" w14:textId="77777777" w:rsidR="00625381" w:rsidRPr="00525266" w:rsidRDefault="00625381" w:rsidP="00625381">
      <w:pPr>
        <w:spacing w:after="0" w:line="240" w:lineRule="auto"/>
        <w:jc w:val="both"/>
        <w:rPr>
          <w:rFonts w:ascii="Times New Roman" w:eastAsia="Times New Roman" w:hAnsi="Times New Roman" w:cs="Times New Roman"/>
          <w:sz w:val="24"/>
          <w:szCs w:val="24"/>
        </w:rPr>
      </w:pPr>
    </w:p>
    <w:p w14:paraId="778AB8A6" w14:textId="77777777" w:rsidR="00625381" w:rsidRPr="00525266" w:rsidRDefault="00625381" w:rsidP="00625381">
      <w:pPr>
        <w:spacing w:after="0" w:line="240" w:lineRule="auto"/>
        <w:jc w:val="both"/>
        <w:rPr>
          <w:rFonts w:ascii="Times New Roman" w:eastAsia="Times New Roman" w:hAnsi="Times New Roman" w:cs="Times New Roman"/>
          <w:sz w:val="24"/>
          <w:szCs w:val="24"/>
        </w:rPr>
      </w:pPr>
      <w:r w:rsidRPr="00525266">
        <w:rPr>
          <w:rFonts w:ascii="Times New Roman" w:eastAsia="Times New Roman" w:hAnsi="Times New Roman" w:cs="Times New Roman"/>
          <w:sz w:val="24"/>
          <w:szCs w:val="24"/>
        </w:rPr>
        <w:t>_________________________</w:t>
      </w:r>
      <w:r w:rsidRPr="00525266">
        <w:rPr>
          <w:rFonts w:ascii="Times New Roman" w:eastAsia="Times New Roman" w:hAnsi="Times New Roman" w:cs="Times New Roman"/>
          <w:sz w:val="24"/>
          <w:szCs w:val="24"/>
        </w:rPr>
        <w:tab/>
      </w:r>
      <w:r w:rsidRPr="00525266">
        <w:rPr>
          <w:rFonts w:ascii="Times New Roman" w:eastAsia="Times New Roman" w:hAnsi="Times New Roman" w:cs="Times New Roman"/>
          <w:sz w:val="24"/>
          <w:szCs w:val="24"/>
        </w:rPr>
        <w:tab/>
      </w:r>
      <w:r w:rsidRPr="00525266">
        <w:rPr>
          <w:rFonts w:ascii="Times New Roman" w:eastAsia="Times New Roman" w:hAnsi="Times New Roman" w:cs="Times New Roman"/>
          <w:sz w:val="24"/>
          <w:szCs w:val="24"/>
        </w:rPr>
        <w:tab/>
        <w:t>By:</w:t>
      </w:r>
      <w:r w:rsidRPr="00525266">
        <w:rPr>
          <w:rFonts w:ascii="Times New Roman" w:eastAsia="Times New Roman" w:hAnsi="Times New Roman" w:cs="Times New Roman"/>
          <w:sz w:val="24"/>
          <w:szCs w:val="24"/>
        </w:rPr>
        <w:tab/>
        <w:t>_____________________________</w:t>
      </w:r>
    </w:p>
    <w:p w14:paraId="1FDAA926" w14:textId="77777777" w:rsidR="00625381" w:rsidRPr="00525266" w:rsidRDefault="00625381" w:rsidP="006253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Melissa Pfeifer</w:t>
      </w:r>
      <w:r w:rsidRPr="00525266">
        <w:rPr>
          <w:rFonts w:ascii="Times New Roman" w:eastAsia="Times New Roman" w:hAnsi="Times New Roman" w:cs="Times New Roman"/>
          <w:sz w:val="24"/>
          <w:szCs w:val="24"/>
        </w:rPr>
        <w:tab/>
      </w:r>
      <w:r w:rsidRPr="00525266">
        <w:rPr>
          <w:rFonts w:ascii="Times New Roman" w:eastAsia="Times New Roman" w:hAnsi="Times New Roman" w:cs="Times New Roman"/>
          <w:sz w:val="24"/>
          <w:szCs w:val="24"/>
        </w:rPr>
        <w:tab/>
      </w:r>
      <w:r w:rsidRPr="00525266">
        <w:rPr>
          <w:rFonts w:ascii="Times New Roman" w:eastAsia="Times New Roman" w:hAnsi="Times New Roman" w:cs="Times New Roman"/>
          <w:sz w:val="24"/>
          <w:szCs w:val="24"/>
        </w:rPr>
        <w:tab/>
      </w:r>
      <w:r w:rsidRPr="00525266">
        <w:rPr>
          <w:rFonts w:ascii="Times New Roman" w:eastAsia="Times New Roman" w:hAnsi="Times New Roman" w:cs="Times New Roman"/>
          <w:sz w:val="24"/>
          <w:szCs w:val="24"/>
        </w:rPr>
        <w:tab/>
      </w:r>
      <w:r w:rsidRPr="00525266">
        <w:rPr>
          <w:rFonts w:ascii="Times New Roman" w:eastAsia="Times New Roman" w:hAnsi="Times New Roman" w:cs="Times New Roman"/>
          <w:sz w:val="24"/>
          <w:szCs w:val="24"/>
        </w:rPr>
        <w:tab/>
      </w:r>
      <w:r w:rsidRPr="00525266">
        <w:rPr>
          <w:rFonts w:ascii="Times New Roman" w:eastAsia="Times New Roman" w:hAnsi="Times New Roman" w:cs="Times New Roman"/>
          <w:sz w:val="24"/>
          <w:szCs w:val="24"/>
        </w:rPr>
        <w:tab/>
        <w:t>Fred Tagliarini</w:t>
      </w:r>
    </w:p>
    <w:p w14:paraId="2297DF90" w14:textId="1D301199" w:rsidR="00625381" w:rsidRPr="00525266" w:rsidRDefault="00F65392" w:rsidP="006253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Municipal</w:t>
      </w:r>
      <w:r w:rsidR="00625381" w:rsidRPr="00525266">
        <w:rPr>
          <w:rFonts w:ascii="Times New Roman" w:eastAsia="Times New Roman" w:hAnsi="Times New Roman" w:cs="Times New Roman"/>
          <w:sz w:val="24"/>
          <w:szCs w:val="24"/>
        </w:rPr>
        <w:t xml:space="preserve"> Clerk </w:t>
      </w:r>
      <w:r w:rsidR="00625381" w:rsidRPr="00525266">
        <w:rPr>
          <w:rFonts w:ascii="Times New Roman" w:eastAsia="Times New Roman" w:hAnsi="Times New Roman" w:cs="Times New Roman"/>
          <w:sz w:val="24"/>
          <w:szCs w:val="24"/>
        </w:rPr>
        <w:tab/>
      </w:r>
      <w:r w:rsidR="00625381" w:rsidRPr="00525266">
        <w:rPr>
          <w:rFonts w:ascii="Times New Roman" w:eastAsia="Times New Roman" w:hAnsi="Times New Roman" w:cs="Times New Roman"/>
          <w:sz w:val="24"/>
          <w:szCs w:val="24"/>
        </w:rPr>
        <w:tab/>
      </w:r>
      <w:r w:rsidR="00625381" w:rsidRPr="00525266">
        <w:rPr>
          <w:rFonts w:ascii="Times New Roman" w:eastAsia="Times New Roman" w:hAnsi="Times New Roman" w:cs="Times New Roman"/>
          <w:sz w:val="24"/>
          <w:szCs w:val="24"/>
        </w:rPr>
        <w:tab/>
      </w:r>
      <w:r w:rsidR="00625381" w:rsidRPr="00525266">
        <w:rPr>
          <w:rFonts w:ascii="Times New Roman" w:eastAsia="Times New Roman" w:hAnsi="Times New Roman" w:cs="Times New Roman"/>
          <w:sz w:val="24"/>
          <w:szCs w:val="24"/>
        </w:rPr>
        <w:tab/>
      </w:r>
      <w:r w:rsidR="00625381" w:rsidRPr="00525266">
        <w:rPr>
          <w:rFonts w:ascii="Times New Roman" w:eastAsia="Times New Roman" w:hAnsi="Times New Roman" w:cs="Times New Roman"/>
          <w:sz w:val="24"/>
          <w:szCs w:val="24"/>
        </w:rPr>
        <w:tab/>
      </w:r>
      <w:r w:rsidR="00625381" w:rsidRPr="00525266">
        <w:rPr>
          <w:rFonts w:ascii="Times New Roman" w:eastAsia="Times New Roman" w:hAnsi="Times New Roman" w:cs="Times New Roman"/>
          <w:sz w:val="24"/>
          <w:szCs w:val="24"/>
        </w:rPr>
        <w:tab/>
        <w:t xml:space="preserve">Mayor </w:t>
      </w:r>
    </w:p>
    <w:p w14:paraId="3768591A" w14:textId="77777777" w:rsidR="00625381" w:rsidRDefault="00625381" w:rsidP="00625381"/>
    <w:p w14:paraId="22A29268" w14:textId="77777777" w:rsidR="006653A3" w:rsidRDefault="006653A3" w:rsidP="006653A3"/>
    <w:sectPr w:rsidR="006653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D199E"/>
    <w:multiLevelType w:val="hybridMultilevel"/>
    <w:tmpl w:val="3858DE12"/>
    <w:lvl w:ilvl="0" w:tplc="8A16F03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76611E"/>
    <w:multiLevelType w:val="hybridMultilevel"/>
    <w:tmpl w:val="F7ECB75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2FE3DA0"/>
    <w:multiLevelType w:val="hybridMultilevel"/>
    <w:tmpl w:val="6DC479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993882"/>
    <w:multiLevelType w:val="hybridMultilevel"/>
    <w:tmpl w:val="455AEC3C"/>
    <w:lvl w:ilvl="0" w:tplc="10FA8B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D9D4CF1"/>
    <w:multiLevelType w:val="hybridMultilevel"/>
    <w:tmpl w:val="906E36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2D4F96"/>
    <w:multiLevelType w:val="hybridMultilevel"/>
    <w:tmpl w:val="09961E2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F350C0F"/>
    <w:multiLevelType w:val="hybridMultilevel"/>
    <w:tmpl w:val="300A674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3A3"/>
    <w:rsid w:val="00035DCE"/>
    <w:rsid w:val="00170D63"/>
    <w:rsid w:val="002841CA"/>
    <w:rsid w:val="00330DE4"/>
    <w:rsid w:val="00441DD3"/>
    <w:rsid w:val="00625381"/>
    <w:rsid w:val="006653A3"/>
    <w:rsid w:val="0067519F"/>
    <w:rsid w:val="008228B9"/>
    <w:rsid w:val="009A34CD"/>
    <w:rsid w:val="00AB53A7"/>
    <w:rsid w:val="00BA688E"/>
    <w:rsid w:val="00F65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2FB1C"/>
  <w15:chartTrackingRefBased/>
  <w15:docId w15:val="{989C31F3-35B0-4CAC-ABAC-F5FC731BF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3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3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363940">
      <w:bodyDiv w:val="1"/>
      <w:marLeft w:val="0"/>
      <w:marRight w:val="0"/>
      <w:marTop w:val="0"/>
      <w:marBottom w:val="0"/>
      <w:divBdr>
        <w:top w:val="none" w:sz="0" w:space="0" w:color="auto"/>
        <w:left w:val="none" w:sz="0" w:space="0" w:color="auto"/>
        <w:bottom w:val="none" w:sz="0" w:space="0" w:color="auto"/>
        <w:right w:val="none" w:sz="0" w:space="0" w:color="auto"/>
      </w:divBdr>
      <w:divsChild>
        <w:div w:id="51275499">
          <w:marLeft w:val="0"/>
          <w:marRight w:val="0"/>
          <w:marTop w:val="0"/>
          <w:marBottom w:val="0"/>
          <w:divBdr>
            <w:top w:val="none" w:sz="0" w:space="0" w:color="auto"/>
            <w:left w:val="none" w:sz="0" w:space="0" w:color="auto"/>
            <w:bottom w:val="none" w:sz="0" w:space="0" w:color="auto"/>
            <w:right w:val="none" w:sz="0" w:space="0" w:color="auto"/>
          </w:divBdr>
          <w:divsChild>
            <w:div w:id="1391154198">
              <w:marLeft w:val="0"/>
              <w:marRight w:val="0"/>
              <w:marTop w:val="0"/>
              <w:marBottom w:val="0"/>
              <w:divBdr>
                <w:top w:val="none" w:sz="0" w:space="0" w:color="auto"/>
                <w:left w:val="none" w:sz="0" w:space="0" w:color="auto"/>
                <w:bottom w:val="none" w:sz="0" w:space="0" w:color="auto"/>
                <w:right w:val="none" w:sz="0" w:space="0" w:color="auto"/>
              </w:divBdr>
              <w:divsChild>
                <w:div w:id="1296368287">
                  <w:marLeft w:val="0"/>
                  <w:marRight w:val="0"/>
                  <w:marTop w:val="210"/>
                  <w:marBottom w:val="210"/>
                  <w:divBdr>
                    <w:top w:val="none" w:sz="0" w:space="0" w:color="auto"/>
                    <w:left w:val="none" w:sz="0" w:space="0" w:color="auto"/>
                    <w:bottom w:val="none" w:sz="0" w:space="0" w:color="auto"/>
                    <w:right w:val="none" w:sz="0" w:space="0" w:color="auto"/>
                  </w:divBdr>
                  <w:divsChild>
                    <w:div w:id="174997150">
                      <w:marLeft w:val="480"/>
                      <w:marRight w:val="0"/>
                      <w:marTop w:val="0"/>
                      <w:marBottom w:val="0"/>
                      <w:divBdr>
                        <w:top w:val="none" w:sz="0" w:space="0" w:color="auto"/>
                        <w:left w:val="none" w:sz="0" w:space="0" w:color="auto"/>
                        <w:bottom w:val="none" w:sz="0" w:space="0" w:color="auto"/>
                        <w:right w:val="none" w:sz="0" w:space="0" w:color="auto"/>
                      </w:divBdr>
                    </w:div>
                  </w:divsChild>
                </w:div>
                <w:div w:id="606623213">
                  <w:marLeft w:val="0"/>
                  <w:marRight w:val="0"/>
                  <w:marTop w:val="210"/>
                  <w:marBottom w:val="210"/>
                  <w:divBdr>
                    <w:top w:val="none" w:sz="0" w:space="0" w:color="auto"/>
                    <w:left w:val="none" w:sz="0" w:space="0" w:color="auto"/>
                    <w:bottom w:val="none" w:sz="0" w:space="0" w:color="auto"/>
                    <w:right w:val="none" w:sz="0" w:space="0" w:color="auto"/>
                  </w:divBdr>
                  <w:divsChild>
                    <w:div w:id="950669314">
                      <w:marLeft w:val="480"/>
                      <w:marRight w:val="0"/>
                      <w:marTop w:val="0"/>
                      <w:marBottom w:val="0"/>
                      <w:divBdr>
                        <w:top w:val="none" w:sz="0" w:space="0" w:color="auto"/>
                        <w:left w:val="none" w:sz="0" w:space="0" w:color="auto"/>
                        <w:bottom w:val="none" w:sz="0" w:space="0" w:color="auto"/>
                        <w:right w:val="none" w:sz="0" w:space="0" w:color="auto"/>
                      </w:divBdr>
                      <w:divsChild>
                        <w:div w:id="1488013435">
                          <w:marLeft w:val="0"/>
                          <w:marRight w:val="0"/>
                          <w:marTop w:val="0"/>
                          <w:marBottom w:val="0"/>
                          <w:divBdr>
                            <w:top w:val="none" w:sz="0" w:space="0" w:color="auto"/>
                            <w:left w:val="none" w:sz="0" w:space="0" w:color="auto"/>
                            <w:bottom w:val="none" w:sz="0" w:space="0" w:color="auto"/>
                            <w:right w:val="none" w:sz="0" w:space="0" w:color="auto"/>
                          </w:divBdr>
                          <w:divsChild>
                            <w:div w:id="519663936">
                              <w:marLeft w:val="0"/>
                              <w:marRight w:val="0"/>
                              <w:marTop w:val="210"/>
                              <w:marBottom w:val="210"/>
                              <w:divBdr>
                                <w:top w:val="none" w:sz="0" w:space="0" w:color="auto"/>
                                <w:left w:val="none" w:sz="0" w:space="0" w:color="auto"/>
                                <w:bottom w:val="none" w:sz="0" w:space="0" w:color="auto"/>
                                <w:right w:val="none" w:sz="0" w:space="0" w:color="auto"/>
                              </w:divBdr>
                              <w:divsChild>
                                <w:div w:id="157692225">
                                  <w:marLeft w:val="480"/>
                                  <w:marRight w:val="0"/>
                                  <w:marTop w:val="0"/>
                                  <w:marBottom w:val="0"/>
                                  <w:divBdr>
                                    <w:top w:val="none" w:sz="0" w:space="0" w:color="auto"/>
                                    <w:left w:val="none" w:sz="0" w:space="0" w:color="auto"/>
                                    <w:bottom w:val="none" w:sz="0" w:space="0" w:color="auto"/>
                                    <w:right w:val="none" w:sz="0" w:space="0" w:color="auto"/>
                                  </w:divBdr>
                                </w:div>
                              </w:divsChild>
                            </w:div>
                            <w:div w:id="1639531915">
                              <w:marLeft w:val="0"/>
                              <w:marRight w:val="0"/>
                              <w:marTop w:val="210"/>
                              <w:marBottom w:val="210"/>
                              <w:divBdr>
                                <w:top w:val="none" w:sz="0" w:space="0" w:color="auto"/>
                                <w:left w:val="none" w:sz="0" w:space="0" w:color="auto"/>
                                <w:bottom w:val="none" w:sz="0" w:space="0" w:color="auto"/>
                                <w:right w:val="none" w:sz="0" w:space="0" w:color="auto"/>
                              </w:divBdr>
                              <w:divsChild>
                                <w:div w:id="1033269495">
                                  <w:marLeft w:val="480"/>
                                  <w:marRight w:val="0"/>
                                  <w:marTop w:val="0"/>
                                  <w:marBottom w:val="0"/>
                                  <w:divBdr>
                                    <w:top w:val="none" w:sz="0" w:space="0" w:color="auto"/>
                                    <w:left w:val="none" w:sz="0" w:space="0" w:color="auto"/>
                                    <w:bottom w:val="none" w:sz="0" w:space="0" w:color="auto"/>
                                    <w:right w:val="none" w:sz="0" w:space="0" w:color="auto"/>
                                  </w:divBdr>
                                </w:div>
                              </w:divsChild>
                            </w:div>
                            <w:div w:id="1653487753">
                              <w:marLeft w:val="0"/>
                              <w:marRight w:val="0"/>
                              <w:marTop w:val="210"/>
                              <w:marBottom w:val="210"/>
                              <w:divBdr>
                                <w:top w:val="none" w:sz="0" w:space="0" w:color="auto"/>
                                <w:left w:val="none" w:sz="0" w:space="0" w:color="auto"/>
                                <w:bottom w:val="none" w:sz="0" w:space="0" w:color="auto"/>
                                <w:right w:val="none" w:sz="0" w:space="0" w:color="auto"/>
                              </w:divBdr>
                              <w:divsChild>
                                <w:div w:id="192109707">
                                  <w:marLeft w:val="480"/>
                                  <w:marRight w:val="0"/>
                                  <w:marTop w:val="0"/>
                                  <w:marBottom w:val="0"/>
                                  <w:divBdr>
                                    <w:top w:val="none" w:sz="0" w:space="0" w:color="auto"/>
                                    <w:left w:val="none" w:sz="0" w:space="0" w:color="auto"/>
                                    <w:bottom w:val="none" w:sz="0" w:space="0" w:color="auto"/>
                                    <w:right w:val="none" w:sz="0" w:space="0" w:color="auto"/>
                                  </w:divBdr>
                                </w:div>
                              </w:divsChild>
                            </w:div>
                            <w:div w:id="472404012">
                              <w:marLeft w:val="0"/>
                              <w:marRight w:val="0"/>
                              <w:marTop w:val="210"/>
                              <w:marBottom w:val="210"/>
                              <w:divBdr>
                                <w:top w:val="none" w:sz="0" w:space="0" w:color="auto"/>
                                <w:left w:val="none" w:sz="0" w:space="0" w:color="auto"/>
                                <w:bottom w:val="none" w:sz="0" w:space="0" w:color="auto"/>
                                <w:right w:val="none" w:sz="0" w:space="0" w:color="auto"/>
                              </w:divBdr>
                              <w:divsChild>
                                <w:div w:id="143086719">
                                  <w:marLeft w:val="480"/>
                                  <w:marRight w:val="0"/>
                                  <w:marTop w:val="0"/>
                                  <w:marBottom w:val="0"/>
                                  <w:divBdr>
                                    <w:top w:val="none" w:sz="0" w:space="0" w:color="auto"/>
                                    <w:left w:val="none" w:sz="0" w:space="0" w:color="auto"/>
                                    <w:bottom w:val="none" w:sz="0" w:space="0" w:color="auto"/>
                                    <w:right w:val="none" w:sz="0" w:space="0" w:color="auto"/>
                                  </w:divBdr>
                                </w:div>
                              </w:divsChild>
                            </w:div>
                            <w:div w:id="1422722481">
                              <w:marLeft w:val="0"/>
                              <w:marRight w:val="0"/>
                              <w:marTop w:val="210"/>
                              <w:marBottom w:val="0"/>
                              <w:divBdr>
                                <w:top w:val="none" w:sz="0" w:space="0" w:color="auto"/>
                                <w:left w:val="none" w:sz="0" w:space="0" w:color="auto"/>
                                <w:bottom w:val="none" w:sz="0" w:space="0" w:color="auto"/>
                                <w:right w:val="none" w:sz="0" w:space="0" w:color="auto"/>
                              </w:divBdr>
                              <w:divsChild>
                                <w:div w:id="94581871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340661">
                  <w:marLeft w:val="0"/>
                  <w:marRight w:val="0"/>
                  <w:marTop w:val="210"/>
                  <w:marBottom w:val="210"/>
                  <w:divBdr>
                    <w:top w:val="none" w:sz="0" w:space="0" w:color="auto"/>
                    <w:left w:val="none" w:sz="0" w:space="0" w:color="auto"/>
                    <w:bottom w:val="none" w:sz="0" w:space="0" w:color="auto"/>
                    <w:right w:val="none" w:sz="0" w:space="0" w:color="auto"/>
                  </w:divBdr>
                  <w:divsChild>
                    <w:div w:id="386804738">
                      <w:marLeft w:val="480"/>
                      <w:marRight w:val="0"/>
                      <w:marTop w:val="0"/>
                      <w:marBottom w:val="0"/>
                      <w:divBdr>
                        <w:top w:val="none" w:sz="0" w:space="0" w:color="auto"/>
                        <w:left w:val="none" w:sz="0" w:space="0" w:color="auto"/>
                        <w:bottom w:val="none" w:sz="0" w:space="0" w:color="auto"/>
                        <w:right w:val="none" w:sz="0" w:space="0" w:color="auto"/>
                      </w:divBdr>
                    </w:div>
                  </w:divsChild>
                </w:div>
                <w:div w:id="1273368137">
                  <w:marLeft w:val="0"/>
                  <w:marRight w:val="0"/>
                  <w:marTop w:val="210"/>
                  <w:marBottom w:val="210"/>
                  <w:divBdr>
                    <w:top w:val="none" w:sz="0" w:space="0" w:color="auto"/>
                    <w:left w:val="none" w:sz="0" w:space="0" w:color="auto"/>
                    <w:bottom w:val="none" w:sz="0" w:space="0" w:color="auto"/>
                    <w:right w:val="none" w:sz="0" w:space="0" w:color="auto"/>
                  </w:divBdr>
                  <w:divsChild>
                    <w:div w:id="2135563718">
                      <w:marLeft w:val="480"/>
                      <w:marRight w:val="0"/>
                      <w:marTop w:val="0"/>
                      <w:marBottom w:val="0"/>
                      <w:divBdr>
                        <w:top w:val="none" w:sz="0" w:space="0" w:color="auto"/>
                        <w:left w:val="none" w:sz="0" w:space="0" w:color="auto"/>
                        <w:bottom w:val="none" w:sz="0" w:space="0" w:color="auto"/>
                        <w:right w:val="none" w:sz="0" w:space="0" w:color="auto"/>
                      </w:divBdr>
                      <w:divsChild>
                        <w:div w:id="854655353">
                          <w:marLeft w:val="0"/>
                          <w:marRight w:val="0"/>
                          <w:marTop w:val="0"/>
                          <w:marBottom w:val="0"/>
                          <w:divBdr>
                            <w:top w:val="none" w:sz="0" w:space="0" w:color="auto"/>
                            <w:left w:val="none" w:sz="0" w:space="0" w:color="auto"/>
                            <w:bottom w:val="none" w:sz="0" w:space="0" w:color="auto"/>
                            <w:right w:val="none" w:sz="0" w:space="0" w:color="auto"/>
                          </w:divBdr>
                          <w:divsChild>
                            <w:div w:id="1665820690">
                              <w:marLeft w:val="0"/>
                              <w:marRight w:val="0"/>
                              <w:marTop w:val="210"/>
                              <w:marBottom w:val="210"/>
                              <w:divBdr>
                                <w:top w:val="none" w:sz="0" w:space="0" w:color="auto"/>
                                <w:left w:val="none" w:sz="0" w:space="0" w:color="auto"/>
                                <w:bottom w:val="none" w:sz="0" w:space="0" w:color="auto"/>
                                <w:right w:val="none" w:sz="0" w:space="0" w:color="auto"/>
                              </w:divBdr>
                              <w:divsChild>
                                <w:div w:id="775684389">
                                  <w:marLeft w:val="480"/>
                                  <w:marRight w:val="0"/>
                                  <w:marTop w:val="0"/>
                                  <w:marBottom w:val="0"/>
                                  <w:divBdr>
                                    <w:top w:val="none" w:sz="0" w:space="0" w:color="auto"/>
                                    <w:left w:val="none" w:sz="0" w:space="0" w:color="auto"/>
                                    <w:bottom w:val="none" w:sz="0" w:space="0" w:color="auto"/>
                                    <w:right w:val="none" w:sz="0" w:space="0" w:color="auto"/>
                                  </w:divBdr>
                                </w:div>
                              </w:divsChild>
                            </w:div>
                            <w:div w:id="102920064">
                              <w:marLeft w:val="0"/>
                              <w:marRight w:val="0"/>
                              <w:marTop w:val="210"/>
                              <w:marBottom w:val="210"/>
                              <w:divBdr>
                                <w:top w:val="none" w:sz="0" w:space="0" w:color="auto"/>
                                <w:left w:val="none" w:sz="0" w:space="0" w:color="auto"/>
                                <w:bottom w:val="none" w:sz="0" w:space="0" w:color="auto"/>
                                <w:right w:val="none" w:sz="0" w:space="0" w:color="auto"/>
                              </w:divBdr>
                              <w:divsChild>
                                <w:div w:id="363944686">
                                  <w:marLeft w:val="480"/>
                                  <w:marRight w:val="0"/>
                                  <w:marTop w:val="0"/>
                                  <w:marBottom w:val="0"/>
                                  <w:divBdr>
                                    <w:top w:val="none" w:sz="0" w:space="0" w:color="auto"/>
                                    <w:left w:val="none" w:sz="0" w:space="0" w:color="auto"/>
                                    <w:bottom w:val="none" w:sz="0" w:space="0" w:color="auto"/>
                                    <w:right w:val="none" w:sz="0" w:space="0" w:color="auto"/>
                                  </w:divBdr>
                                </w:div>
                              </w:divsChild>
                            </w:div>
                            <w:div w:id="577325033">
                              <w:marLeft w:val="0"/>
                              <w:marRight w:val="0"/>
                              <w:marTop w:val="210"/>
                              <w:marBottom w:val="210"/>
                              <w:divBdr>
                                <w:top w:val="none" w:sz="0" w:space="0" w:color="auto"/>
                                <w:left w:val="none" w:sz="0" w:space="0" w:color="auto"/>
                                <w:bottom w:val="none" w:sz="0" w:space="0" w:color="auto"/>
                                <w:right w:val="none" w:sz="0" w:space="0" w:color="auto"/>
                              </w:divBdr>
                              <w:divsChild>
                                <w:div w:id="529296269">
                                  <w:marLeft w:val="480"/>
                                  <w:marRight w:val="0"/>
                                  <w:marTop w:val="0"/>
                                  <w:marBottom w:val="0"/>
                                  <w:divBdr>
                                    <w:top w:val="none" w:sz="0" w:space="0" w:color="auto"/>
                                    <w:left w:val="none" w:sz="0" w:space="0" w:color="auto"/>
                                    <w:bottom w:val="none" w:sz="0" w:space="0" w:color="auto"/>
                                    <w:right w:val="none" w:sz="0" w:space="0" w:color="auto"/>
                                  </w:divBdr>
                                </w:div>
                              </w:divsChild>
                            </w:div>
                            <w:div w:id="1982073472">
                              <w:marLeft w:val="0"/>
                              <w:marRight w:val="0"/>
                              <w:marTop w:val="210"/>
                              <w:marBottom w:val="210"/>
                              <w:divBdr>
                                <w:top w:val="none" w:sz="0" w:space="0" w:color="auto"/>
                                <w:left w:val="none" w:sz="0" w:space="0" w:color="auto"/>
                                <w:bottom w:val="none" w:sz="0" w:space="0" w:color="auto"/>
                                <w:right w:val="none" w:sz="0" w:space="0" w:color="auto"/>
                              </w:divBdr>
                              <w:divsChild>
                                <w:div w:id="1078674910">
                                  <w:marLeft w:val="480"/>
                                  <w:marRight w:val="0"/>
                                  <w:marTop w:val="0"/>
                                  <w:marBottom w:val="0"/>
                                  <w:divBdr>
                                    <w:top w:val="none" w:sz="0" w:space="0" w:color="auto"/>
                                    <w:left w:val="none" w:sz="0" w:space="0" w:color="auto"/>
                                    <w:bottom w:val="none" w:sz="0" w:space="0" w:color="auto"/>
                                    <w:right w:val="none" w:sz="0" w:space="0" w:color="auto"/>
                                  </w:divBdr>
                                </w:div>
                              </w:divsChild>
                            </w:div>
                            <w:div w:id="123278165">
                              <w:marLeft w:val="0"/>
                              <w:marRight w:val="0"/>
                              <w:marTop w:val="210"/>
                              <w:marBottom w:val="0"/>
                              <w:divBdr>
                                <w:top w:val="none" w:sz="0" w:space="0" w:color="auto"/>
                                <w:left w:val="none" w:sz="0" w:space="0" w:color="auto"/>
                                <w:bottom w:val="none" w:sz="0" w:space="0" w:color="auto"/>
                                <w:right w:val="none" w:sz="0" w:space="0" w:color="auto"/>
                              </w:divBdr>
                              <w:divsChild>
                                <w:div w:id="127671850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328591">
                  <w:marLeft w:val="0"/>
                  <w:marRight w:val="0"/>
                  <w:marTop w:val="210"/>
                  <w:marBottom w:val="210"/>
                  <w:divBdr>
                    <w:top w:val="none" w:sz="0" w:space="0" w:color="auto"/>
                    <w:left w:val="none" w:sz="0" w:space="0" w:color="auto"/>
                    <w:bottom w:val="none" w:sz="0" w:space="0" w:color="auto"/>
                    <w:right w:val="none" w:sz="0" w:space="0" w:color="auto"/>
                  </w:divBdr>
                  <w:divsChild>
                    <w:div w:id="433205500">
                      <w:marLeft w:val="480"/>
                      <w:marRight w:val="0"/>
                      <w:marTop w:val="0"/>
                      <w:marBottom w:val="0"/>
                      <w:divBdr>
                        <w:top w:val="none" w:sz="0" w:space="0" w:color="auto"/>
                        <w:left w:val="none" w:sz="0" w:space="0" w:color="auto"/>
                        <w:bottom w:val="none" w:sz="0" w:space="0" w:color="auto"/>
                        <w:right w:val="none" w:sz="0" w:space="0" w:color="auto"/>
                      </w:divBdr>
                    </w:div>
                  </w:divsChild>
                </w:div>
                <w:div w:id="1550529622">
                  <w:marLeft w:val="0"/>
                  <w:marRight w:val="0"/>
                  <w:marTop w:val="210"/>
                  <w:marBottom w:val="0"/>
                  <w:divBdr>
                    <w:top w:val="none" w:sz="0" w:space="0" w:color="auto"/>
                    <w:left w:val="none" w:sz="0" w:space="0" w:color="auto"/>
                    <w:bottom w:val="none" w:sz="0" w:space="0" w:color="auto"/>
                    <w:right w:val="none" w:sz="0" w:space="0" w:color="auto"/>
                  </w:divBdr>
                  <w:divsChild>
                    <w:div w:id="21019560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788837">
          <w:marLeft w:val="0"/>
          <w:marRight w:val="0"/>
          <w:marTop w:val="39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code360.com/3448113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1472</Words>
  <Characters>8391</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DeCotiis</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Michael. DeCotiis</dc:creator>
  <cp:keywords/>
  <dc:description/>
  <cp:lastModifiedBy>Melissa Pfeifer</cp:lastModifiedBy>
  <cp:revision>2</cp:revision>
  <dcterms:created xsi:type="dcterms:W3CDTF">2022-02-01T21:28:00Z</dcterms:created>
  <dcterms:modified xsi:type="dcterms:W3CDTF">2022-02-01T21:28:00Z</dcterms:modified>
</cp:coreProperties>
</file>